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1343" w14:textId="7A97EF38" w:rsidR="00E16256" w:rsidRPr="00A35FD8" w:rsidRDefault="00A9453E" w:rsidP="00A9453E">
      <w:pPr>
        <w:jc w:val="center"/>
        <w:rPr>
          <w:rFonts w:ascii="Arial" w:hAnsi="Arial" w:cs="Arial"/>
        </w:rPr>
      </w:pPr>
      <w:r w:rsidRPr="00A35FD8">
        <w:rPr>
          <w:rFonts w:ascii="Arial" w:hAnsi="Arial" w:cs="Arial"/>
        </w:rPr>
        <w:t xml:space="preserve">CND resolutions </w:t>
      </w:r>
      <w:r w:rsidR="004F305D">
        <w:rPr>
          <w:rFonts w:ascii="Arial" w:hAnsi="Arial" w:cs="Arial"/>
        </w:rPr>
        <w:t>201</w:t>
      </w:r>
      <w:r w:rsidR="008D363F">
        <w:rPr>
          <w:rFonts w:ascii="Arial" w:hAnsi="Arial" w:cs="Arial"/>
        </w:rPr>
        <w:t>5</w:t>
      </w:r>
      <w:bookmarkStart w:id="0" w:name="_GoBack"/>
      <w:bookmarkEnd w:id="0"/>
    </w:p>
    <w:p w14:paraId="27DFB0F2" w14:textId="77777777" w:rsidR="00A9453E" w:rsidRPr="00A35FD8" w:rsidRDefault="00A9453E" w:rsidP="00A9453E">
      <w:pPr>
        <w:jc w:val="center"/>
        <w:rPr>
          <w:rFonts w:ascii="Arial" w:hAnsi="Arial" w:cs="Arial"/>
        </w:rPr>
      </w:pPr>
    </w:p>
    <w:p w14:paraId="4B9406AC" w14:textId="77777777" w:rsidR="00A9453E" w:rsidRPr="00A35FD8" w:rsidRDefault="00A9453E" w:rsidP="00A9453E">
      <w:pPr>
        <w:jc w:val="center"/>
        <w:rPr>
          <w:rFonts w:ascii="Arial" w:hAnsi="Arial" w:cs="Arial"/>
        </w:rPr>
      </w:pPr>
    </w:p>
    <w:p w14:paraId="4F4BBE6B" w14:textId="5BD921BE" w:rsidR="00DE5D9D" w:rsidRDefault="004D3A32" w:rsidP="00A9453E">
      <w:pPr>
        <w:jc w:val="both"/>
        <w:rPr>
          <w:rFonts w:ascii="Arial" w:hAnsi="Arial" w:cs="Arial"/>
        </w:rPr>
      </w:pPr>
      <w:r w:rsidRPr="00A35FD8">
        <w:rPr>
          <w:rFonts w:ascii="Arial" w:hAnsi="Arial" w:cs="Arial"/>
        </w:rPr>
        <w:t xml:space="preserve">1. </w:t>
      </w:r>
      <w:r w:rsidR="00DE5D9D">
        <w:rPr>
          <w:rFonts w:ascii="Arial" w:hAnsi="Arial" w:cs="Arial"/>
        </w:rPr>
        <w:t>Trident Replacement</w:t>
      </w:r>
    </w:p>
    <w:p w14:paraId="087B6CA6" w14:textId="77777777" w:rsidR="00DE5D9D" w:rsidRDefault="00DE5D9D" w:rsidP="00A9453E">
      <w:pPr>
        <w:jc w:val="both"/>
        <w:rPr>
          <w:rFonts w:ascii="Arial" w:hAnsi="Arial" w:cs="Arial"/>
        </w:rPr>
      </w:pPr>
    </w:p>
    <w:p w14:paraId="1BE3EC3E" w14:textId="77777777" w:rsidR="00DE5D9D" w:rsidRPr="00DE5D9D" w:rsidRDefault="00DE5D9D" w:rsidP="00DE5D9D">
      <w:pPr>
        <w:jc w:val="both"/>
        <w:rPr>
          <w:rFonts w:ascii="Arial" w:hAnsi="Arial" w:cs="Arial"/>
          <w:lang w:val="en-US"/>
        </w:rPr>
      </w:pPr>
      <w:r w:rsidRPr="00DE5D9D">
        <w:rPr>
          <w:rFonts w:ascii="Arial" w:hAnsi="Arial" w:cs="Arial"/>
          <w:lang w:val="en-US"/>
        </w:rPr>
        <w:t>Conference notes that:</w:t>
      </w:r>
    </w:p>
    <w:p w14:paraId="11EABE59" w14:textId="77777777" w:rsidR="00DE5D9D" w:rsidRPr="00DE5D9D" w:rsidRDefault="00DE5D9D" w:rsidP="00DE5D9D">
      <w:pPr>
        <w:jc w:val="both"/>
        <w:rPr>
          <w:rFonts w:ascii="Arial" w:hAnsi="Arial" w:cs="Arial"/>
          <w:lang w:val="en-US"/>
        </w:rPr>
      </w:pPr>
      <w:proofErr w:type="spellStart"/>
      <w:proofErr w:type="gramStart"/>
      <w:r w:rsidRPr="00DE5D9D">
        <w:rPr>
          <w:rFonts w:ascii="Arial" w:hAnsi="Arial" w:cs="Arial"/>
          <w:lang w:val="en-US"/>
        </w:rPr>
        <w:t>i</w:t>
      </w:r>
      <w:proofErr w:type="spellEnd"/>
      <w:proofErr w:type="gramEnd"/>
      <w:r w:rsidRPr="00DE5D9D">
        <w:rPr>
          <w:rFonts w:ascii="Arial" w:hAnsi="Arial" w:cs="Arial"/>
          <w:lang w:val="en-US"/>
        </w:rPr>
        <w:t>.                the final decision for the replacement of the Trident Nuclear Weapons System is expected to be taken by Parliament in 2016.</w:t>
      </w:r>
    </w:p>
    <w:p w14:paraId="75951C2B" w14:textId="77777777" w:rsidR="00DE5D9D" w:rsidRPr="00DE5D9D" w:rsidRDefault="00DE5D9D" w:rsidP="00DE5D9D">
      <w:pPr>
        <w:jc w:val="both"/>
        <w:rPr>
          <w:rFonts w:ascii="Arial" w:hAnsi="Arial" w:cs="Arial"/>
          <w:lang w:val="en-US"/>
        </w:rPr>
      </w:pPr>
      <w:r w:rsidRPr="00DE5D9D">
        <w:rPr>
          <w:rFonts w:ascii="Arial" w:hAnsi="Arial" w:cs="Arial"/>
          <w:lang w:val="en-US"/>
        </w:rPr>
        <w:t xml:space="preserve">ii.               </w:t>
      </w:r>
      <w:proofErr w:type="gramStart"/>
      <w:r w:rsidRPr="00DE5D9D">
        <w:rPr>
          <w:rFonts w:ascii="Arial" w:hAnsi="Arial" w:cs="Arial"/>
          <w:lang w:val="en-US"/>
        </w:rPr>
        <w:t>that</w:t>
      </w:r>
      <w:proofErr w:type="gramEnd"/>
      <w:r w:rsidRPr="00DE5D9D">
        <w:rPr>
          <w:rFonts w:ascii="Arial" w:hAnsi="Arial" w:cs="Arial"/>
          <w:lang w:val="en-US"/>
        </w:rPr>
        <w:t xml:space="preserve"> if a parliamentary vote is taken on Trident replacement, this may result in a majority in </w:t>
      </w:r>
      <w:proofErr w:type="spellStart"/>
      <w:r w:rsidRPr="00DE5D9D">
        <w:rPr>
          <w:rFonts w:ascii="Arial" w:hAnsi="Arial" w:cs="Arial"/>
          <w:lang w:val="en-US"/>
        </w:rPr>
        <w:t>favour</w:t>
      </w:r>
      <w:proofErr w:type="spellEnd"/>
      <w:r w:rsidRPr="00DE5D9D">
        <w:rPr>
          <w:rFonts w:ascii="Arial" w:hAnsi="Arial" w:cs="Arial"/>
          <w:lang w:val="en-US"/>
        </w:rPr>
        <w:t xml:space="preserve"> of replacement.</w:t>
      </w:r>
    </w:p>
    <w:p w14:paraId="74669488" w14:textId="77777777" w:rsidR="00DE5D9D" w:rsidRPr="00DE5D9D" w:rsidRDefault="00DE5D9D" w:rsidP="00DE5D9D">
      <w:pPr>
        <w:jc w:val="both"/>
        <w:rPr>
          <w:rFonts w:ascii="Arial" w:hAnsi="Arial" w:cs="Arial"/>
          <w:lang w:val="en-US"/>
        </w:rPr>
      </w:pPr>
      <w:r w:rsidRPr="00DE5D9D">
        <w:rPr>
          <w:rFonts w:ascii="Arial" w:hAnsi="Arial" w:cs="Arial"/>
          <w:lang w:val="en-US"/>
        </w:rPr>
        <w:t> </w:t>
      </w:r>
    </w:p>
    <w:p w14:paraId="1E5D0970" w14:textId="77777777" w:rsidR="00DE5D9D" w:rsidRPr="00DE5D9D" w:rsidRDefault="00DE5D9D" w:rsidP="00DE5D9D">
      <w:pPr>
        <w:jc w:val="both"/>
        <w:rPr>
          <w:rFonts w:ascii="Arial" w:hAnsi="Arial" w:cs="Arial"/>
          <w:lang w:val="en-US"/>
        </w:rPr>
      </w:pPr>
      <w:r w:rsidRPr="00DE5D9D">
        <w:rPr>
          <w:rFonts w:ascii="Arial" w:hAnsi="Arial" w:cs="Arial"/>
          <w:lang w:val="en-US"/>
        </w:rPr>
        <w:t>Conference believes</w:t>
      </w:r>
    </w:p>
    <w:p w14:paraId="723FD40B" w14:textId="77777777" w:rsidR="00DE5D9D" w:rsidRPr="00DE5D9D" w:rsidRDefault="00DE5D9D" w:rsidP="00DE5D9D">
      <w:pPr>
        <w:jc w:val="both"/>
        <w:rPr>
          <w:rFonts w:ascii="Arial" w:hAnsi="Arial" w:cs="Arial"/>
          <w:lang w:val="en-US"/>
        </w:rPr>
      </w:pPr>
      <w:r w:rsidRPr="00DE5D9D">
        <w:rPr>
          <w:rFonts w:ascii="Arial" w:hAnsi="Arial" w:cs="Arial"/>
          <w:lang w:val="en-US"/>
        </w:rPr>
        <w:t> </w:t>
      </w:r>
    </w:p>
    <w:p w14:paraId="15B69958" w14:textId="77777777" w:rsidR="00DE5D9D" w:rsidRPr="00DE5D9D" w:rsidRDefault="00DE5D9D" w:rsidP="00DE5D9D">
      <w:pPr>
        <w:jc w:val="both"/>
        <w:rPr>
          <w:rFonts w:ascii="Arial" w:hAnsi="Arial" w:cs="Arial"/>
          <w:lang w:val="en-US"/>
        </w:rPr>
      </w:pPr>
      <w:proofErr w:type="spellStart"/>
      <w:proofErr w:type="gramStart"/>
      <w:r w:rsidRPr="00DE5D9D">
        <w:rPr>
          <w:rFonts w:ascii="Arial" w:hAnsi="Arial" w:cs="Arial"/>
          <w:lang w:val="en-US"/>
        </w:rPr>
        <w:t>i</w:t>
      </w:r>
      <w:proofErr w:type="spellEnd"/>
      <w:proofErr w:type="gramEnd"/>
      <w:r w:rsidRPr="00DE5D9D">
        <w:rPr>
          <w:rFonts w:ascii="Arial" w:hAnsi="Arial" w:cs="Arial"/>
          <w:lang w:val="en-US"/>
        </w:rPr>
        <w:t>.                that such an outcome would not represent the majority view of the British public as mainstream party policies on this question are out of step with public opinion. Conference believes that it would certainly not have the support of the population of the host country – Scotland - or its elected representatives. </w:t>
      </w:r>
    </w:p>
    <w:p w14:paraId="19257573" w14:textId="77777777" w:rsidR="00DE5D9D" w:rsidRPr="00DE5D9D" w:rsidRDefault="00DE5D9D" w:rsidP="00DE5D9D">
      <w:pPr>
        <w:jc w:val="both"/>
        <w:rPr>
          <w:rFonts w:ascii="Arial" w:hAnsi="Arial" w:cs="Arial"/>
          <w:lang w:val="en-US"/>
        </w:rPr>
      </w:pPr>
      <w:r w:rsidRPr="00DE5D9D">
        <w:rPr>
          <w:rFonts w:ascii="Arial" w:hAnsi="Arial" w:cs="Arial"/>
          <w:lang w:val="en-US"/>
        </w:rPr>
        <w:t> </w:t>
      </w:r>
    </w:p>
    <w:p w14:paraId="4D178442" w14:textId="77777777" w:rsidR="00DE5D9D" w:rsidRPr="00DE5D9D" w:rsidRDefault="00DE5D9D" w:rsidP="00DE5D9D">
      <w:pPr>
        <w:jc w:val="both"/>
        <w:rPr>
          <w:rFonts w:ascii="Arial" w:hAnsi="Arial" w:cs="Arial"/>
          <w:lang w:val="en-US"/>
        </w:rPr>
      </w:pPr>
      <w:r w:rsidRPr="00DE5D9D">
        <w:rPr>
          <w:rFonts w:ascii="Arial" w:hAnsi="Arial" w:cs="Arial"/>
          <w:lang w:val="en-US"/>
        </w:rPr>
        <w:t> </w:t>
      </w:r>
    </w:p>
    <w:p w14:paraId="1A39BCC2" w14:textId="77777777" w:rsidR="00DE5D9D" w:rsidRPr="00DE5D9D" w:rsidRDefault="00DE5D9D" w:rsidP="00DE5D9D">
      <w:pPr>
        <w:jc w:val="both"/>
        <w:rPr>
          <w:rFonts w:ascii="Arial" w:hAnsi="Arial" w:cs="Arial"/>
          <w:lang w:val="en-US"/>
        </w:rPr>
      </w:pPr>
      <w:r w:rsidRPr="00DE5D9D">
        <w:rPr>
          <w:rFonts w:ascii="Arial" w:hAnsi="Arial" w:cs="Arial"/>
          <w:lang w:val="en-US"/>
        </w:rPr>
        <w:t>Conference resolves</w:t>
      </w:r>
    </w:p>
    <w:p w14:paraId="340B1DB8" w14:textId="77777777" w:rsidR="00DE5D9D" w:rsidRPr="00DE5D9D" w:rsidRDefault="00DE5D9D" w:rsidP="00DE5D9D">
      <w:pPr>
        <w:jc w:val="both"/>
        <w:rPr>
          <w:rFonts w:ascii="Arial" w:hAnsi="Arial" w:cs="Arial"/>
          <w:lang w:val="en-US"/>
        </w:rPr>
      </w:pPr>
      <w:r w:rsidRPr="00DE5D9D">
        <w:rPr>
          <w:rFonts w:ascii="Arial" w:hAnsi="Arial" w:cs="Arial"/>
          <w:lang w:val="en-US"/>
        </w:rPr>
        <w:t> </w:t>
      </w:r>
    </w:p>
    <w:p w14:paraId="297FDB03" w14:textId="77777777" w:rsidR="00DE5D9D" w:rsidRPr="00DE5D9D" w:rsidRDefault="00DE5D9D" w:rsidP="00DE5D9D">
      <w:pPr>
        <w:jc w:val="both"/>
        <w:rPr>
          <w:rFonts w:ascii="Arial" w:hAnsi="Arial" w:cs="Arial"/>
          <w:lang w:val="en-US"/>
        </w:rPr>
      </w:pPr>
      <w:proofErr w:type="spellStart"/>
      <w:proofErr w:type="gramStart"/>
      <w:r w:rsidRPr="00DE5D9D">
        <w:rPr>
          <w:rFonts w:ascii="Arial" w:hAnsi="Arial" w:cs="Arial"/>
          <w:lang w:val="en-US"/>
        </w:rPr>
        <w:t>i</w:t>
      </w:r>
      <w:proofErr w:type="spellEnd"/>
      <w:proofErr w:type="gramEnd"/>
      <w:r w:rsidRPr="00DE5D9D">
        <w:rPr>
          <w:rFonts w:ascii="Arial" w:hAnsi="Arial" w:cs="Arial"/>
          <w:lang w:val="en-US"/>
        </w:rPr>
        <w:t>.                to bring to public notice its concerns about the legitimacy of any decision to replace Trident and impose it on an unwilling population.</w:t>
      </w:r>
    </w:p>
    <w:p w14:paraId="2901BA4A" w14:textId="77777777" w:rsidR="00DE5D9D" w:rsidRPr="00DE5D9D" w:rsidRDefault="00DE5D9D" w:rsidP="00DE5D9D">
      <w:pPr>
        <w:jc w:val="both"/>
        <w:rPr>
          <w:rFonts w:ascii="Arial" w:hAnsi="Arial" w:cs="Arial"/>
          <w:lang w:val="en-US"/>
        </w:rPr>
      </w:pPr>
      <w:r w:rsidRPr="00DE5D9D">
        <w:rPr>
          <w:rFonts w:ascii="Arial" w:hAnsi="Arial" w:cs="Arial"/>
          <w:lang w:val="en-US"/>
        </w:rPr>
        <w:t>ii.               to have a major campaign on this and to hold meetings in all cities, towns and regions of the UK inviting MPs of all parties and representatives of civil society to take part in discussions with CND speakers.</w:t>
      </w:r>
    </w:p>
    <w:p w14:paraId="4E3BBFB4" w14:textId="77777777" w:rsidR="00A9453E" w:rsidRPr="00A35FD8" w:rsidRDefault="00A9453E" w:rsidP="00A9453E">
      <w:pPr>
        <w:jc w:val="both"/>
        <w:rPr>
          <w:rFonts w:ascii="Arial" w:hAnsi="Arial" w:cs="Arial"/>
        </w:rPr>
      </w:pPr>
    </w:p>
    <w:p w14:paraId="1103E1D4" w14:textId="474517C0" w:rsidR="00DE5D9D" w:rsidRDefault="004D3A32" w:rsidP="00A9453E">
      <w:pPr>
        <w:jc w:val="both"/>
        <w:rPr>
          <w:rFonts w:ascii="Arial" w:hAnsi="Arial" w:cs="Arial"/>
        </w:rPr>
      </w:pPr>
      <w:r w:rsidRPr="00A35FD8">
        <w:rPr>
          <w:rFonts w:ascii="Arial" w:hAnsi="Arial" w:cs="Arial"/>
        </w:rPr>
        <w:t xml:space="preserve">2. </w:t>
      </w:r>
      <w:r w:rsidR="00DE5D9D">
        <w:rPr>
          <w:rFonts w:ascii="Arial" w:hAnsi="Arial" w:cs="Arial"/>
        </w:rPr>
        <w:t>Trident and Scotland</w:t>
      </w:r>
    </w:p>
    <w:p w14:paraId="2E877A32" w14:textId="77777777" w:rsidR="00DE5D9D" w:rsidRDefault="00DE5D9D" w:rsidP="00A9453E">
      <w:pPr>
        <w:jc w:val="both"/>
        <w:rPr>
          <w:rFonts w:ascii="Arial" w:hAnsi="Arial" w:cs="Arial"/>
        </w:rPr>
      </w:pPr>
    </w:p>
    <w:p w14:paraId="76DBD8BE" w14:textId="77777777" w:rsidR="00B46589" w:rsidRDefault="00B46589" w:rsidP="00A9453E">
      <w:pPr>
        <w:jc w:val="both"/>
        <w:rPr>
          <w:rFonts w:ascii="Arial" w:hAnsi="Arial" w:cs="Arial"/>
        </w:rPr>
      </w:pPr>
    </w:p>
    <w:p w14:paraId="2E1FEC00" w14:textId="77777777" w:rsidR="00B46589" w:rsidRPr="00B46589" w:rsidRDefault="00B46589" w:rsidP="00B46589">
      <w:pPr>
        <w:jc w:val="both"/>
        <w:rPr>
          <w:rFonts w:ascii="Arial" w:hAnsi="Arial" w:cs="Arial"/>
          <w:lang w:val="en-US"/>
        </w:rPr>
      </w:pPr>
      <w:r w:rsidRPr="00B46589">
        <w:rPr>
          <w:rFonts w:ascii="Arial" w:hAnsi="Arial" w:cs="Arial"/>
          <w:lang w:val="en-US"/>
        </w:rPr>
        <w:t>Conference notes that: </w:t>
      </w:r>
    </w:p>
    <w:p w14:paraId="19AD79F8" w14:textId="77777777" w:rsidR="00B46589" w:rsidRPr="00B46589" w:rsidRDefault="00B46589" w:rsidP="00B46589">
      <w:pPr>
        <w:jc w:val="both"/>
        <w:rPr>
          <w:rFonts w:ascii="Arial" w:hAnsi="Arial" w:cs="Arial"/>
          <w:lang w:val="en-US"/>
        </w:rPr>
      </w:pPr>
      <w:r w:rsidRPr="00B46589">
        <w:rPr>
          <w:rFonts w:ascii="Arial" w:hAnsi="Arial" w:cs="Arial"/>
          <w:lang w:val="en-US"/>
        </w:rPr>
        <w:t>a)    </w:t>
      </w:r>
      <w:proofErr w:type="gramStart"/>
      <w:r w:rsidRPr="00B46589">
        <w:rPr>
          <w:rFonts w:ascii="Arial" w:hAnsi="Arial" w:cs="Arial"/>
          <w:lang w:val="en-US"/>
        </w:rPr>
        <w:t>the</w:t>
      </w:r>
      <w:proofErr w:type="gramEnd"/>
      <w:r w:rsidRPr="00B46589">
        <w:rPr>
          <w:rFonts w:ascii="Arial" w:hAnsi="Arial" w:cs="Arial"/>
          <w:lang w:val="en-US"/>
        </w:rPr>
        <w:t xml:space="preserve"> Trident replacement plan is to base nuclear weapons in Scotland for the next 50 years</w:t>
      </w:r>
    </w:p>
    <w:p w14:paraId="2F2CDAE3" w14:textId="77777777" w:rsidR="00B46589" w:rsidRPr="00B46589" w:rsidRDefault="00B46589" w:rsidP="00B46589">
      <w:pPr>
        <w:jc w:val="both"/>
        <w:rPr>
          <w:rFonts w:ascii="Arial" w:hAnsi="Arial" w:cs="Arial"/>
          <w:lang w:val="en-US"/>
        </w:rPr>
      </w:pPr>
      <w:r w:rsidRPr="00B46589">
        <w:rPr>
          <w:rFonts w:ascii="Arial" w:hAnsi="Arial" w:cs="Arial"/>
          <w:lang w:val="en-US"/>
        </w:rPr>
        <w:t>b)    </w:t>
      </w:r>
      <w:proofErr w:type="gramStart"/>
      <w:r w:rsidRPr="00B46589">
        <w:rPr>
          <w:rFonts w:ascii="Arial" w:hAnsi="Arial" w:cs="Arial"/>
          <w:lang w:val="en-US"/>
        </w:rPr>
        <w:t>largely</w:t>
      </w:r>
      <w:proofErr w:type="gramEnd"/>
      <w:r w:rsidRPr="00B46589">
        <w:rPr>
          <w:rFonts w:ascii="Arial" w:hAnsi="Arial" w:cs="Arial"/>
          <w:lang w:val="en-US"/>
        </w:rPr>
        <w:t xml:space="preserve"> thanks to campaigning by Scottish CND the issue of Trident gained increased prominence during the Scottish independence campaign</w:t>
      </w:r>
    </w:p>
    <w:p w14:paraId="66D60E5B" w14:textId="77777777" w:rsidR="00B46589" w:rsidRPr="00B46589" w:rsidRDefault="00B46589" w:rsidP="00B46589">
      <w:pPr>
        <w:jc w:val="both"/>
        <w:rPr>
          <w:rFonts w:ascii="Arial" w:hAnsi="Arial" w:cs="Arial"/>
          <w:lang w:val="en-US"/>
        </w:rPr>
      </w:pPr>
      <w:r w:rsidRPr="00B46589">
        <w:rPr>
          <w:rFonts w:ascii="Arial" w:hAnsi="Arial" w:cs="Arial"/>
          <w:lang w:val="en-US"/>
        </w:rPr>
        <w:t>c)    </w:t>
      </w:r>
      <w:proofErr w:type="gramStart"/>
      <w:r w:rsidRPr="00B46589">
        <w:rPr>
          <w:rFonts w:ascii="Arial" w:hAnsi="Arial" w:cs="Arial"/>
          <w:lang w:val="en-US"/>
        </w:rPr>
        <w:t>as</w:t>
      </w:r>
      <w:proofErr w:type="gramEnd"/>
      <w:r w:rsidRPr="00B46589">
        <w:rPr>
          <w:rFonts w:ascii="Arial" w:hAnsi="Arial" w:cs="Arial"/>
          <w:lang w:val="en-US"/>
        </w:rPr>
        <w:t xml:space="preserve"> a consequence of activity around the referendum  the majority of the Scottish population are now aware of Nuclear weapons on Scottish soil, and express their opposition to them.</w:t>
      </w:r>
    </w:p>
    <w:p w14:paraId="3CF1955F" w14:textId="77777777" w:rsidR="00B46589" w:rsidRPr="00B46589" w:rsidRDefault="00B46589" w:rsidP="00B46589">
      <w:pPr>
        <w:jc w:val="both"/>
        <w:rPr>
          <w:rFonts w:ascii="Arial" w:hAnsi="Arial" w:cs="Arial"/>
          <w:lang w:val="en-US"/>
        </w:rPr>
      </w:pPr>
      <w:r w:rsidRPr="00B46589">
        <w:rPr>
          <w:rFonts w:ascii="Arial" w:hAnsi="Arial" w:cs="Arial"/>
          <w:lang w:val="en-US"/>
        </w:rPr>
        <w:t>d)    Scottish CND made a major contribution to pushing Trident onto the agenda of the 2015 general election</w:t>
      </w:r>
    </w:p>
    <w:p w14:paraId="1AFC2EF6" w14:textId="77777777" w:rsidR="00B46589" w:rsidRPr="00B46589" w:rsidRDefault="00B46589" w:rsidP="00B46589">
      <w:pPr>
        <w:jc w:val="both"/>
        <w:rPr>
          <w:rFonts w:ascii="Arial" w:hAnsi="Arial" w:cs="Arial"/>
          <w:lang w:val="en-US"/>
        </w:rPr>
      </w:pPr>
      <w:r w:rsidRPr="00B46589">
        <w:rPr>
          <w:rFonts w:ascii="Arial" w:hAnsi="Arial" w:cs="Arial"/>
          <w:lang w:val="en-US"/>
        </w:rPr>
        <w:t>e)   57 of Scotland’s 59 MPs are opposed to Trident (July 2015)</w:t>
      </w:r>
    </w:p>
    <w:p w14:paraId="0A1120CA" w14:textId="6CF571B5" w:rsidR="00B46589" w:rsidRPr="00B46589" w:rsidRDefault="00B46589" w:rsidP="00B46589">
      <w:pPr>
        <w:jc w:val="both"/>
        <w:rPr>
          <w:rFonts w:ascii="Arial" w:hAnsi="Arial" w:cs="Arial"/>
          <w:lang w:val="en-US"/>
        </w:rPr>
      </w:pPr>
      <w:r>
        <w:rPr>
          <w:rFonts w:ascii="Arial" w:hAnsi="Arial" w:cs="Arial"/>
          <w:lang w:val="en-US"/>
        </w:rPr>
        <w:t>f</w:t>
      </w:r>
      <w:r w:rsidRPr="00B46589">
        <w:rPr>
          <w:rFonts w:ascii="Arial" w:hAnsi="Arial" w:cs="Arial"/>
          <w:lang w:val="en-US"/>
        </w:rPr>
        <w:t>)    </w:t>
      </w:r>
      <w:proofErr w:type="gramStart"/>
      <w:r w:rsidRPr="00B46589">
        <w:rPr>
          <w:rFonts w:ascii="Arial" w:hAnsi="Arial" w:cs="Arial"/>
          <w:lang w:val="en-US"/>
        </w:rPr>
        <w:t>the</w:t>
      </w:r>
      <w:proofErr w:type="gramEnd"/>
      <w:r w:rsidRPr="00B46589">
        <w:rPr>
          <w:rFonts w:ascii="Arial" w:hAnsi="Arial" w:cs="Arial"/>
          <w:lang w:val="en-US"/>
        </w:rPr>
        <w:t xml:space="preserve"> Scottish Parliament is opposed to Trident and supports a global ban on nuclear weapons</w:t>
      </w:r>
    </w:p>
    <w:p w14:paraId="4E2389A6" w14:textId="7C81B055" w:rsidR="00B46589" w:rsidRPr="00B46589" w:rsidRDefault="00B46589" w:rsidP="00B46589">
      <w:pPr>
        <w:jc w:val="both"/>
        <w:rPr>
          <w:rFonts w:ascii="Arial" w:hAnsi="Arial" w:cs="Arial"/>
          <w:lang w:val="en-US"/>
        </w:rPr>
      </w:pPr>
      <w:r>
        <w:rPr>
          <w:rFonts w:ascii="Arial" w:hAnsi="Arial" w:cs="Arial"/>
          <w:lang w:val="en-US"/>
        </w:rPr>
        <w:t>g</w:t>
      </w:r>
      <w:r w:rsidRPr="00B46589">
        <w:rPr>
          <w:rFonts w:ascii="Arial" w:hAnsi="Arial" w:cs="Arial"/>
          <w:lang w:val="en-US"/>
        </w:rPr>
        <w:t>)     </w:t>
      </w:r>
      <w:proofErr w:type="gramStart"/>
      <w:r w:rsidRPr="00B46589">
        <w:rPr>
          <w:rFonts w:ascii="Arial" w:hAnsi="Arial" w:cs="Arial"/>
          <w:lang w:val="en-US"/>
        </w:rPr>
        <w:t>membership</w:t>
      </w:r>
      <w:proofErr w:type="gramEnd"/>
      <w:r w:rsidRPr="00B46589">
        <w:rPr>
          <w:rFonts w:ascii="Arial" w:hAnsi="Arial" w:cs="Arial"/>
          <w:lang w:val="en-US"/>
        </w:rPr>
        <w:t xml:space="preserve"> of CND in Scotland has risen substantially since the independence referendum</w:t>
      </w:r>
    </w:p>
    <w:p w14:paraId="44647BD9" w14:textId="77777777" w:rsidR="00B46589" w:rsidRPr="00B46589" w:rsidRDefault="00B46589" w:rsidP="00B46589">
      <w:pPr>
        <w:jc w:val="both"/>
        <w:rPr>
          <w:rFonts w:ascii="Arial" w:hAnsi="Arial" w:cs="Arial"/>
          <w:lang w:val="en-US"/>
        </w:rPr>
      </w:pPr>
    </w:p>
    <w:p w14:paraId="5DF005CD" w14:textId="77777777" w:rsidR="00B46589" w:rsidRPr="00B46589" w:rsidRDefault="00B46589" w:rsidP="00B46589">
      <w:pPr>
        <w:jc w:val="both"/>
        <w:rPr>
          <w:rFonts w:ascii="Arial" w:hAnsi="Arial" w:cs="Arial"/>
          <w:lang w:val="en-US"/>
        </w:rPr>
      </w:pPr>
      <w:r w:rsidRPr="00B46589">
        <w:rPr>
          <w:rFonts w:ascii="Arial" w:hAnsi="Arial" w:cs="Arial"/>
          <w:lang w:val="en-US"/>
        </w:rPr>
        <w:t>Conference agrees that the campaign against Trident in Scotland is a critical part of the wider campaign and CND will support Scottish CND in its efforts to  </w:t>
      </w:r>
    </w:p>
    <w:p w14:paraId="5C1B7EBC" w14:textId="77777777" w:rsidR="00B46589" w:rsidRPr="00B46589" w:rsidRDefault="00B46589" w:rsidP="00B46589">
      <w:pPr>
        <w:jc w:val="both"/>
        <w:rPr>
          <w:rFonts w:ascii="Arial" w:hAnsi="Arial" w:cs="Arial"/>
          <w:lang w:val="en-US"/>
        </w:rPr>
      </w:pPr>
      <w:r w:rsidRPr="00B46589">
        <w:rPr>
          <w:rFonts w:ascii="Arial" w:hAnsi="Arial" w:cs="Arial"/>
          <w:lang w:val="en-US"/>
        </w:rPr>
        <w:lastRenderedPageBreak/>
        <w:t>a)    </w:t>
      </w:r>
      <w:proofErr w:type="gramStart"/>
      <w:r w:rsidRPr="00B46589">
        <w:rPr>
          <w:rFonts w:ascii="Arial" w:hAnsi="Arial" w:cs="Arial"/>
          <w:lang w:val="en-US"/>
        </w:rPr>
        <w:t>demonstrate</w:t>
      </w:r>
      <w:proofErr w:type="gramEnd"/>
      <w:r w:rsidRPr="00B46589">
        <w:rPr>
          <w:rFonts w:ascii="Arial" w:hAnsi="Arial" w:cs="Arial"/>
          <w:lang w:val="en-US"/>
        </w:rPr>
        <w:t xml:space="preserve"> that most of Scotland’s people and institutions are opposed to Trident and Trident replacement, </w:t>
      </w:r>
    </w:p>
    <w:p w14:paraId="25D9D667" w14:textId="77777777" w:rsidR="00B46589" w:rsidRPr="00B46589" w:rsidRDefault="00B46589" w:rsidP="00B46589">
      <w:pPr>
        <w:jc w:val="both"/>
        <w:rPr>
          <w:rFonts w:ascii="Arial" w:hAnsi="Arial" w:cs="Arial"/>
          <w:lang w:val="en-US"/>
        </w:rPr>
      </w:pPr>
      <w:r w:rsidRPr="00B46589">
        <w:rPr>
          <w:rFonts w:ascii="Arial" w:hAnsi="Arial" w:cs="Arial"/>
          <w:lang w:val="en-US"/>
        </w:rPr>
        <w:t>b)    </w:t>
      </w:r>
      <w:proofErr w:type="gramStart"/>
      <w:r w:rsidRPr="00B46589">
        <w:rPr>
          <w:rFonts w:ascii="Arial" w:hAnsi="Arial" w:cs="Arial"/>
          <w:lang w:val="en-US"/>
        </w:rPr>
        <w:t>encourage</w:t>
      </w:r>
      <w:proofErr w:type="gramEnd"/>
      <w:r w:rsidRPr="00B46589">
        <w:rPr>
          <w:rFonts w:ascii="Arial" w:hAnsi="Arial" w:cs="Arial"/>
          <w:lang w:val="en-US"/>
        </w:rPr>
        <w:t xml:space="preserve"> Scotland’s MPs to speak out effectively against Trident replacement  and</w:t>
      </w:r>
    </w:p>
    <w:p w14:paraId="3102FAAC" w14:textId="77777777" w:rsidR="00B46589" w:rsidRPr="00B46589" w:rsidRDefault="00B46589" w:rsidP="00B46589">
      <w:pPr>
        <w:jc w:val="both"/>
        <w:rPr>
          <w:rFonts w:ascii="Arial" w:hAnsi="Arial" w:cs="Arial"/>
          <w:lang w:val="en-US"/>
        </w:rPr>
      </w:pPr>
      <w:r w:rsidRPr="00B46589">
        <w:rPr>
          <w:rFonts w:ascii="Arial" w:hAnsi="Arial" w:cs="Arial"/>
          <w:lang w:val="en-US"/>
        </w:rPr>
        <w:t>c)    </w:t>
      </w:r>
      <w:proofErr w:type="gramStart"/>
      <w:r w:rsidRPr="00B46589">
        <w:rPr>
          <w:rFonts w:ascii="Arial" w:hAnsi="Arial" w:cs="Arial"/>
          <w:lang w:val="en-US"/>
        </w:rPr>
        <w:t>pursue</w:t>
      </w:r>
      <w:proofErr w:type="gramEnd"/>
      <w:r w:rsidRPr="00B46589">
        <w:rPr>
          <w:rFonts w:ascii="Arial" w:hAnsi="Arial" w:cs="Arial"/>
          <w:lang w:val="en-US"/>
        </w:rPr>
        <w:t xml:space="preserve"> effective ways in which Scotland can promote a global ban on nuclear weapons.</w:t>
      </w:r>
    </w:p>
    <w:p w14:paraId="5A575660" w14:textId="77777777" w:rsidR="00B46589" w:rsidRPr="00B46589" w:rsidRDefault="00B46589" w:rsidP="00B46589">
      <w:pPr>
        <w:jc w:val="both"/>
        <w:rPr>
          <w:rFonts w:ascii="Arial" w:hAnsi="Arial" w:cs="Arial"/>
          <w:lang w:val="en-US"/>
        </w:rPr>
      </w:pPr>
    </w:p>
    <w:p w14:paraId="63997C10" w14:textId="77777777" w:rsidR="00B46589" w:rsidRPr="00B46589" w:rsidRDefault="00B46589" w:rsidP="00B46589">
      <w:pPr>
        <w:jc w:val="both"/>
        <w:rPr>
          <w:rFonts w:ascii="Arial" w:hAnsi="Arial" w:cs="Arial"/>
          <w:lang w:val="en-US"/>
        </w:rPr>
      </w:pPr>
      <w:r w:rsidRPr="00B46589">
        <w:rPr>
          <w:rFonts w:ascii="Arial" w:hAnsi="Arial" w:cs="Arial"/>
          <w:lang w:val="en-US"/>
        </w:rPr>
        <w:t>Conference further resolves:</w:t>
      </w:r>
    </w:p>
    <w:p w14:paraId="12394DD4" w14:textId="5F948C2E" w:rsidR="00B46589" w:rsidRPr="00B46589" w:rsidRDefault="004F305D" w:rsidP="00B46589">
      <w:pPr>
        <w:jc w:val="both"/>
        <w:rPr>
          <w:rFonts w:ascii="Arial" w:hAnsi="Arial" w:cs="Arial"/>
          <w:lang w:val="en-US"/>
        </w:rPr>
      </w:pPr>
      <w:proofErr w:type="gramStart"/>
      <w:r w:rsidRPr="004F305D">
        <w:rPr>
          <w:rFonts w:ascii="Arial" w:hAnsi="Arial" w:cs="Arial"/>
          <w:lang w:val="en-US"/>
        </w:rPr>
        <w:t>that</w:t>
      </w:r>
      <w:proofErr w:type="gramEnd"/>
      <w:r w:rsidRPr="004F305D">
        <w:rPr>
          <w:rFonts w:ascii="Arial" w:hAnsi="Arial" w:cs="Arial"/>
          <w:lang w:val="en-US"/>
        </w:rPr>
        <w:t xml:space="preserve"> we maintain our existing high </w:t>
      </w:r>
      <w:r>
        <w:rPr>
          <w:rFonts w:ascii="Arial" w:hAnsi="Arial" w:cs="Arial"/>
          <w:lang w:val="en-US"/>
        </w:rPr>
        <w:t>level of Parliamentary work</w:t>
      </w:r>
      <w:r w:rsidR="00B46589" w:rsidRPr="00B46589">
        <w:rPr>
          <w:rFonts w:ascii="Arial" w:hAnsi="Arial" w:cs="Arial"/>
          <w:lang w:val="en-US"/>
        </w:rPr>
        <w:t xml:space="preserve">, and that special attention be given to linking with the SNP MPs and to those new and old MPs of all parties who replied </w:t>
      </w:r>
      <w:proofErr w:type="spellStart"/>
      <w:r w:rsidR="00B46589" w:rsidRPr="00B46589">
        <w:rPr>
          <w:rFonts w:ascii="Arial" w:hAnsi="Arial" w:cs="Arial"/>
          <w:lang w:val="en-US"/>
        </w:rPr>
        <w:t>favourably</w:t>
      </w:r>
      <w:proofErr w:type="spellEnd"/>
      <w:r w:rsidR="00B46589" w:rsidRPr="00B46589">
        <w:rPr>
          <w:rFonts w:ascii="Arial" w:hAnsi="Arial" w:cs="Arial"/>
          <w:lang w:val="en-US"/>
        </w:rPr>
        <w:t xml:space="preserve"> to our anti-Trident survey.</w:t>
      </w:r>
    </w:p>
    <w:p w14:paraId="7D7F38C5" w14:textId="77777777" w:rsidR="004D3A32" w:rsidRPr="00A35FD8" w:rsidRDefault="004D3A32" w:rsidP="00A9453E">
      <w:pPr>
        <w:jc w:val="both"/>
        <w:rPr>
          <w:rFonts w:ascii="Arial" w:hAnsi="Arial" w:cs="Arial"/>
        </w:rPr>
      </w:pPr>
    </w:p>
    <w:p w14:paraId="14B1D528" w14:textId="054B0F1D" w:rsidR="004D3A32" w:rsidRDefault="004D3A32" w:rsidP="00A9453E">
      <w:pPr>
        <w:jc w:val="both"/>
        <w:rPr>
          <w:rFonts w:ascii="Arial" w:hAnsi="Arial" w:cs="Arial"/>
        </w:rPr>
      </w:pPr>
      <w:r w:rsidRPr="00A35FD8">
        <w:rPr>
          <w:rFonts w:ascii="Arial" w:hAnsi="Arial" w:cs="Arial"/>
        </w:rPr>
        <w:t>3. Integrated Anti-Trident Strategies</w:t>
      </w:r>
    </w:p>
    <w:p w14:paraId="41B0A6DC" w14:textId="77777777" w:rsidR="004D3A32" w:rsidRPr="00A35FD8" w:rsidRDefault="004D3A32" w:rsidP="00A9453E">
      <w:pPr>
        <w:jc w:val="both"/>
        <w:rPr>
          <w:rFonts w:ascii="Arial" w:hAnsi="Arial" w:cs="Arial"/>
        </w:rPr>
      </w:pPr>
    </w:p>
    <w:p w14:paraId="19D50101" w14:textId="77777777" w:rsidR="004D3A32" w:rsidRPr="00A35FD8" w:rsidRDefault="004D3A32" w:rsidP="004D3A32">
      <w:pPr>
        <w:widowControl w:val="0"/>
        <w:autoSpaceDE w:val="0"/>
        <w:autoSpaceDN w:val="0"/>
        <w:adjustRightInd w:val="0"/>
        <w:rPr>
          <w:rFonts w:ascii="Arial" w:hAnsi="Arial" w:cs="Arial"/>
          <w:color w:val="343434"/>
          <w:lang w:val="en-US"/>
        </w:rPr>
      </w:pPr>
      <w:r w:rsidRPr="00A35FD8">
        <w:rPr>
          <w:rFonts w:ascii="Arial" w:hAnsi="Arial" w:cs="Arial"/>
          <w:color w:val="343434"/>
          <w:lang w:val="en-US"/>
        </w:rPr>
        <w:t>Conference welcomes:</w:t>
      </w:r>
    </w:p>
    <w:p w14:paraId="1B9452F1" w14:textId="77777777" w:rsidR="004D3A32" w:rsidRPr="00A35FD8" w:rsidRDefault="004D3A32" w:rsidP="004D3A32">
      <w:pPr>
        <w:widowControl w:val="0"/>
        <w:autoSpaceDE w:val="0"/>
        <w:autoSpaceDN w:val="0"/>
        <w:adjustRightInd w:val="0"/>
        <w:rPr>
          <w:rFonts w:ascii="Arial" w:hAnsi="Arial" w:cs="Arial"/>
          <w:color w:val="343434"/>
          <w:lang w:val="en-US"/>
        </w:rPr>
      </w:pPr>
    </w:p>
    <w:p w14:paraId="243E9748" w14:textId="77777777" w:rsidR="004D3A32" w:rsidRPr="00873E2D" w:rsidRDefault="004D3A32" w:rsidP="00873E2D">
      <w:pPr>
        <w:pStyle w:val="ListParagraph"/>
        <w:widowControl w:val="0"/>
        <w:numPr>
          <w:ilvl w:val="0"/>
          <w:numId w:val="23"/>
        </w:numPr>
        <w:autoSpaceDE w:val="0"/>
        <w:autoSpaceDN w:val="0"/>
        <w:adjustRightInd w:val="0"/>
        <w:rPr>
          <w:rFonts w:ascii="Arial" w:hAnsi="Arial" w:cs="Arial"/>
          <w:color w:val="343434"/>
        </w:rPr>
      </w:pPr>
      <w:r w:rsidRPr="00873E2D">
        <w:rPr>
          <w:rFonts w:ascii="Arial" w:hAnsi="Arial" w:cs="Arial"/>
          <w:color w:val="343434"/>
        </w:rPr>
        <w:t>the commitment of all in CND to making No Trident Replacement the central campaigning issue of the year to come, as part of our campaign to scrap Britain’s nuclear weapons;</w:t>
      </w:r>
    </w:p>
    <w:p w14:paraId="103E73AF" w14:textId="77777777" w:rsidR="004D3A32" w:rsidRPr="00A35FD8" w:rsidRDefault="004D3A32" w:rsidP="004D3A32">
      <w:pPr>
        <w:widowControl w:val="0"/>
        <w:autoSpaceDE w:val="0"/>
        <w:autoSpaceDN w:val="0"/>
        <w:adjustRightInd w:val="0"/>
        <w:rPr>
          <w:rFonts w:ascii="Arial" w:hAnsi="Arial" w:cs="Arial"/>
          <w:color w:val="343434"/>
          <w:lang w:val="en-US"/>
        </w:rPr>
      </w:pPr>
    </w:p>
    <w:p w14:paraId="46E8C1D6" w14:textId="77777777" w:rsidR="004D3A32" w:rsidRPr="00873E2D" w:rsidRDefault="004D3A32" w:rsidP="00873E2D">
      <w:pPr>
        <w:pStyle w:val="ListParagraph"/>
        <w:widowControl w:val="0"/>
        <w:numPr>
          <w:ilvl w:val="0"/>
          <w:numId w:val="23"/>
        </w:numPr>
        <w:autoSpaceDE w:val="0"/>
        <w:autoSpaceDN w:val="0"/>
        <w:adjustRightInd w:val="0"/>
        <w:rPr>
          <w:rFonts w:ascii="Arial" w:hAnsi="Arial" w:cs="Arial"/>
          <w:color w:val="343434"/>
        </w:rPr>
      </w:pPr>
      <w:proofErr w:type="gramStart"/>
      <w:r w:rsidRPr="00873E2D">
        <w:rPr>
          <w:rFonts w:ascii="Arial" w:hAnsi="Arial" w:cs="Arial"/>
          <w:color w:val="343434"/>
        </w:rPr>
        <w:t>a</w:t>
      </w:r>
      <w:proofErr w:type="gramEnd"/>
      <w:r w:rsidRPr="00873E2D">
        <w:rPr>
          <w:rFonts w:ascii="Arial" w:hAnsi="Arial" w:cs="Arial"/>
          <w:color w:val="343434"/>
        </w:rPr>
        <w:t xml:space="preserve"> preliminary strategy for campaigning unanimously approved by CND National Council.</w:t>
      </w:r>
    </w:p>
    <w:p w14:paraId="6A611099" w14:textId="77777777" w:rsidR="004D3A32" w:rsidRPr="00A35FD8" w:rsidRDefault="004D3A32" w:rsidP="004D3A32">
      <w:pPr>
        <w:widowControl w:val="0"/>
        <w:autoSpaceDE w:val="0"/>
        <w:autoSpaceDN w:val="0"/>
        <w:adjustRightInd w:val="0"/>
        <w:rPr>
          <w:rFonts w:ascii="Arial" w:hAnsi="Arial" w:cs="Arial"/>
          <w:color w:val="343434"/>
          <w:lang w:val="en-US"/>
        </w:rPr>
      </w:pPr>
    </w:p>
    <w:p w14:paraId="28C69FF7" w14:textId="77777777" w:rsidR="004D3A32" w:rsidRPr="00A35FD8" w:rsidRDefault="004D3A32" w:rsidP="004D3A32">
      <w:pPr>
        <w:widowControl w:val="0"/>
        <w:autoSpaceDE w:val="0"/>
        <w:autoSpaceDN w:val="0"/>
        <w:adjustRightInd w:val="0"/>
        <w:rPr>
          <w:rFonts w:ascii="Arial" w:hAnsi="Arial" w:cs="Arial"/>
          <w:color w:val="343434"/>
          <w:lang w:val="en-US"/>
        </w:rPr>
      </w:pPr>
      <w:r w:rsidRPr="00A35FD8">
        <w:rPr>
          <w:rFonts w:ascii="Arial" w:hAnsi="Arial" w:cs="Arial"/>
          <w:color w:val="343434"/>
          <w:lang w:val="en-US"/>
        </w:rPr>
        <w:t xml:space="preserve">Conference </w:t>
      </w:r>
      <w:proofErr w:type="spellStart"/>
      <w:r w:rsidRPr="00A35FD8">
        <w:rPr>
          <w:rFonts w:ascii="Arial" w:hAnsi="Arial" w:cs="Arial"/>
          <w:color w:val="343434"/>
          <w:lang w:val="en-US"/>
        </w:rPr>
        <w:t>recognises</w:t>
      </w:r>
      <w:proofErr w:type="spellEnd"/>
      <w:r w:rsidRPr="00A35FD8">
        <w:rPr>
          <w:rFonts w:ascii="Arial" w:hAnsi="Arial" w:cs="Arial"/>
          <w:color w:val="343434"/>
          <w:lang w:val="en-US"/>
        </w:rPr>
        <w:t xml:space="preserve"> the need for an integrated strategy which combines mass actions such as national and regional demonstrations, a mass lobby of parliament, public meetings, coordinated day(s) of local action and other street campaigning, with initiatives directed towards parliament and government, where the decision-making on Trident takes place.</w:t>
      </w:r>
    </w:p>
    <w:p w14:paraId="66F38D29" w14:textId="77777777" w:rsidR="004D3A32" w:rsidRPr="00A35FD8" w:rsidRDefault="004D3A32" w:rsidP="004D3A32">
      <w:pPr>
        <w:widowControl w:val="0"/>
        <w:autoSpaceDE w:val="0"/>
        <w:autoSpaceDN w:val="0"/>
        <w:adjustRightInd w:val="0"/>
        <w:rPr>
          <w:rFonts w:ascii="Arial" w:hAnsi="Arial" w:cs="Arial"/>
          <w:color w:val="343434"/>
          <w:lang w:val="en-US"/>
        </w:rPr>
      </w:pPr>
    </w:p>
    <w:p w14:paraId="287B5435" w14:textId="77777777" w:rsidR="004D3A32" w:rsidRPr="00A35FD8" w:rsidRDefault="004D3A32" w:rsidP="004D3A32">
      <w:pPr>
        <w:widowControl w:val="0"/>
        <w:autoSpaceDE w:val="0"/>
        <w:autoSpaceDN w:val="0"/>
        <w:adjustRightInd w:val="0"/>
        <w:rPr>
          <w:rFonts w:ascii="Arial" w:hAnsi="Arial" w:cs="Arial"/>
          <w:color w:val="343434"/>
          <w:lang w:val="en-US"/>
        </w:rPr>
      </w:pPr>
      <w:r w:rsidRPr="00A35FD8">
        <w:rPr>
          <w:rFonts w:ascii="Arial" w:hAnsi="Arial" w:cs="Arial"/>
          <w:color w:val="343434"/>
          <w:lang w:val="en-US"/>
        </w:rPr>
        <w:t>Conference acknowledges the importance of pursuing both aspects of an anti-Trident campaign, believing them to be complementary because:</w:t>
      </w:r>
    </w:p>
    <w:p w14:paraId="1E5A47D4" w14:textId="77777777" w:rsidR="004D3A32" w:rsidRPr="00A35FD8" w:rsidRDefault="004D3A32" w:rsidP="004D3A32">
      <w:pPr>
        <w:widowControl w:val="0"/>
        <w:autoSpaceDE w:val="0"/>
        <w:autoSpaceDN w:val="0"/>
        <w:adjustRightInd w:val="0"/>
        <w:rPr>
          <w:rFonts w:ascii="Arial" w:hAnsi="Arial" w:cs="Arial"/>
          <w:color w:val="343434"/>
          <w:lang w:val="en-US"/>
        </w:rPr>
      </w:pPr>
    </w:p>
    <w:p w14:paraId="088249F0" w14:textId="77777777" w:rsidR="004D3A32" w:rsidRPr="00873E2D" w:rsidRDefault="004D3A32" w:rsidP="00873E2D">
      <w:pPr>
        <w:pStyle w:val="ListParagraph"/>
        <w:widowControl w:val="0"/>
        <w:numPr>
          <w:ilvl w:val="0"/>
          <w:numId w:val="24"/>
        </w:numPr>
        <w:autoSpaceDE w:val="0"/>
        <w:autoSpaceDN w:val="0"/>
        <w:adjustRightInd w:val="0"/>
        <w:rPr>
          <w:rFonts w:ascii="Arial" w:hAnsi="Arial" w:cs="Arial"/>
          <w:color w:val="343434"/>
        </w:rPr>
      </w:pPr>
      <w:r w:rsidRPr="00873E2D">
        <w:rPr>
          <w:rFonts w:ascii="Arial" w:hAnsi="Arial" w:cs="Arial"/>
          <w:color w:val="343434"/>
        </w:rPr>
        <w:t>mass actions help raise consciousness of the issues among the British public, encourage participation and thus ensure that maximum pressure is brought to bear on the government to reconsider Trident replacement;</w:t>
      </w:r>
    </w:p>
    <w:p w14:paraId="095B3F54" w14:textId="77777777" w:rsidR="004D3A32" w:rsidRPr="00A35FD8" w:rsidRDefault="004D3A32" w:rsidP="004D3A32">
      <w:pPr>
        <w:widowControl w:val="0"/>
        <w:autoSpaceDE w:val="0"/>
        <w:autoSpaceDN w:val="0"/>
        <w:adjustRightInd w:val="0"/>
        <w:rPr>
          <w:rFonts w:ascii="Arial" w:hAnsi="Arial" w:cs="Arial"/>
          <w:color w:val="343434"/>
          <w:lang w:val="en-US"/>
        </w:rPr>
      </w:pPr>
    </w:p>
    <w:p w14:paraId="0C992367" w14:textId="77777777" w:rsidR="004D3A32" w:rsidRPr="00873E2D" w:rsidRDefault="004D3A32" w:rsidP="00873E2D">
      <w:pPr>
        <w:pStyle w:val="ListParagraph"/>
        <w:widowControl w:val="0"/>
        <w:numPr>
          <w:ilvl w:val="0"/>
          <w:numId w:val="24"/>
        </w:numPr>
        <w:autoSpaceDE w:val="0"/>
        <w:autoSpaceDN w:val="0"/>
        <w:adjustRightInd w:val="0"/>
        <w:rPr>
          <w:rFonts w:ascii="Arial" w:hAnsi="Arial" w:cs="Arial"/>
          <w:color w:val="343434"/>
        </w:rPr>
      </w:pPr>
      <w:r w:rsidRPr="00873E2D">
        <w:rPr>
          <w:rFonts w:ascii="Arial" w:hAnsi="Arial" w:cs="Arial"/>
          <w:color w:val="343434"/>
        </w:rPr>
        <w:t>initiatives at parliamentary level help focus MPs attention on the unpopularity of Trident replacement and promote debate within the mainstream media;</w:t>
      </w:r>
    </w:p>
    <w:p w14:paraId="69EFEE7F" w14:textId="77777777" w:rsidR="004D3A32" w:rsidRPr="00A35FD8" w:rsidRDefault="004D3A32" w:rsidP="004D3A32">
      <w:pPr>
        <w:widowControl w:val="0"/>
        <w:autoSpaceDE w:val="0"/>
        <w:autoSpaceDN w:val="0"/>
        <w:adjustRightInd w:val="0"/>
        <w:rPr>
          <w:rFonts w:ascii="Arial" w:hAnsi="Arial" w:cs="Arial"/>
          <w:color w:val="343434"/>
          <w:lang w:val="en-US"/>
        </w:rPr>
      </w:pPr>
    </w:p>
    <w:p w14:paraId="349D744D" w14:textId="77777777" w:rsidR="004D3A32" w:rsidRPr="00873E2D" w:rsidRDefault="004D3A32" w:rsidP="00873E2D">
      <w:pPr>
        <w:pStyle w:val="ListParagraph"/>
        <w:widowControl w:val="0"/>
        <w:numPr>
          <w:ilvl w:val="0"/>
          <w:numId w:val="24"/>
        </w:numPr>
        <w:autoSpaceDE w:val="0"/>
        <w:autoSpaceDN w:val="0"/>
        <w:adjustRightInd w:val="0"/>
        <w:rPr>
          <w:rFonts w:ascii="Arial" w:hAnsi="Arial" w:cs="Arial"/>
          <w:color w:val="343434"/>
        </w:rPr>
      </w:pPr>
      <w:r w:rsidRPr="00873E2D">
        <w:rPr>
          <w:rFonts w:ascii="Arial" w:hAnsi="Arial" w:cs="Arial"/>
          <w:color w:val="343434"/>
        </w:rPr>
        <w:t>both types of activity strengthen the hand of individual MPs opposed to replacement, encouraging them to maintain their position in face of government and party pressures to the contrary, expose deep divisions that exist within society over Trident replacement, and contribute to pressure for a government rethink.</w:t>
      </w:r>
    </w:p>
    <w:p w14:paraId="1783729C" w14:textId="77777777" w:rsidR="004D3A32" w:rsidRPr="00A35FD8" w:rsidRDefault="004D3A32" w:rsidP="004D3A32">
      <w:pPr>
        <w:widowControl w:val="0"/>
        <w:autoSpaceDE w:val="0"/>
        <w:autoSpaceDN w:val="0"/>
        <w:adjustRightInd w:val="0"/>
        <w:rPr>
          <w:rFonts w:ascii="Arial" w:hAnsi="Arial" w:cs="Arial"/>
          <w:color w:val="343434"/>
          <w:lang w:val="en-US"/>
        </w:rPr>
      </w:pPr>
    </w:p>
    <w:p w14:paraId="28D08CD6" w14:textId="77777777" w:rsidR="004D3A32" w:rsidRPr="00A35FD8" w:rsidRDefault="004D3A32" w:rsidP="004D3A32">
      <w:pPr>
        <w:widowControl w:val="0"/>
        <w:autoSpaceDE w:val="0"/>
        <w:autoSpaceDN w:val="0"/>
        <w:adjustRightInd w:val="0"/>
        <w:rPr>
          <w:rFonts w:ascii="Arial" w:hAnsi="Arial" w:cs="Arial"/>
          <w:color w:val="343434"/>
          <w:lang w:val="en-US"/>
        </w:rPr>
      </w:pPr>
      <w:r w:rsidRPr="00A35FD8">
        <w:rPr>
          <w:rFonts w:ascii="Arial" w:hAnsi="Arial" w:cs="Arial"/>
          <w:color w:val="343434"/>
          <w:lang w:val="en-US"/>
        </w:rPr>
        <w:t>Conference believes that international opposition to Trident replacement has an important role to play in CND’s campaign strategy by providing:</w:t>
      </w:r>
    </w:p>
    <w:p w14:paraId="63B7B020" w14:textId="77777777" w:rsidR="004D3A32" w:rsidRPr="00A35FD8" w:rsidRDefault="004D3A32" w:rsidP="004D3A32">
      <w:pPr>
        <w:widowControl w:val="0"/>
        <w:autoSpaceDE w:val="0"/>
        <w:autoSpaceDN w:val="0"/>
        <w:adjustRightInd w:val="0"/>
        <w:rPr>
          <w:rFonts w:ascii="Arial" w:hAnsi="Arial" w:cs="Arial"/>
          <w:color w:val="343434"/>
          <w:lang w:val="en-US"/>
        </w:rPr>
      </w:pPr>
    </w:p>
    <w:p w14:paraId="18ECB948" w14:textId="77777777" w:rsidR="004D3A32" w:rsidRPr="00873E2D" w:rsidRDefault="004D3A32" w:rsidP="00873E2D">
      <w:pPr>
        <w:pStyle w:val="ListParagraph"/>
        <w:widowControl w:val="0"/>
        <w:numPr>
          <w:ilvl w:val="0"/>
          <w:numId w:val="25"/>
        </w:numPr>
        <w:autoSpaceDE w:val="0"/>
        <w:autoSpaceDN w:val="0"/>
        <w:adjustRightInd w:val="0"/>
        <w:rPr>
          <w:rFonts w:ascii="Arial" w:hAnsi="Arial" w:cs="Arial"/>
          <w:color w:val="343434"/>
        </w:rPr>
      </w:pPr>
      <w:r w:rsidRPr="00873E2D">
        <w:rPr>
          <w:rFonts w:ascii="Arial" w:hAnsi="Arial" w:cs="Arial"/>
          <w:color w:val="343434"/>
        </w:rPr>
        <w:lastRenderedPageBreak/>
        <w:t>potential for more publicity;</w:t>
      </w:r>
    </w:p>
    <w:p w14:paraId="4C8CCA16" w14:textId="77777777" w:rsidR="004D3A32" w:rsidRPr="00A35FD8" w:rsidRDefault="004D3A32" w:rsidP="004D3A32">
      <w:pPr>
        <w:widowControl w:val="0"/>
        <w:autoSpaceDE w:val="0"/>
        <w:autoSpaceDN w:val="0"/>
        <w:adjustRightInd w:val="0"/>
        <w:rPr>
          <w:rFonts w:ascii="Arial" w:hAnsi="Arial" w:cs="Arial"/>
          <w:color w:val="343434"/>
          <w:lang w:val="en-US"/>
        </w:rPr>
      </w:pPr>
    </w:p>
    <w:p w14:paraId="50317A0B" w14:textId="77777777" w:rsidR="004D3A32" w:rsidRPr="00873E2D" w:rsidRDefault="004D3A32" w:rsidP="00873E2D">
      <w:pPr>
        <w:pStyle w:val="ListParagraph"/>
        <w:widowControl w:val="0"/>
        <w:numPr>
          <w:ilvl w:val="0"/>
          <w:numId w:val="25"/>
        </w:numPr>
        <w:autoSpaceDE w:val="0"/>
        <w:autoSpaceDN w:val="0"/>
        <w:adjustRightInd w:val="0"/>
        <w:rPr>
          <w:rFonts w:ascii="Arial" w:hAnsi="Arial" w:cs="Arial"/>
          <w:color w:val="343434"/>
        </w:rPr>
      </w:pPr>
      <w:r w:rsidRPr="00873E2D">
        <w:rPr>
          <w:rFonts w:ascii="Arial" w:hAnsi="Arial" w:cs="Arial"/>
          <w:color w:val="343434"/>
        </w:rPr>
        <w:t>further encouragement to anti-Trident campaigners in the UK; and</w:t>
      </w:r>
    </w:p>
    <w:p w14:paraId="1523DFDA" w14:textId="77777777" w:rsidR="004D3A32" w:rsidRPr="00A35FD8" w:rsidRDefault="004D3A32" w:rsidP="004D3A32">
      <w:pPr>
        <w:widowControl w:val="0"/>
        <w:autoSpaceDE w:val="0"/>
        <w:autoSpaceDN w:val="0"/>
        <w:adjustRightInd w:val="0"/>
        <w:rPr>
          <w:rFonts w:ascii="Arial" w:hAnsi="Arial" w:cs="Arial"/>
          <w:color w:val="343434"/>
          <w:lang w:val="en-US"/>
        </w:rPr>
      </w:pPr>
    </w:p>
    <w:p w14:paraId="1C4F583C" w14:textId="77777777" w:rsidR="004D3A32" w:rsidRPr="00873E2D" w:rsidRDefault="004D3A32" w:rsidP="00873E2D">
      <w:pPr>
        <w:pStyle w:val="ListParagraph"/>
        <w:widowControl w:val="0"/>
        <w:numPr>
          <w:ilvl w:val="0"/>
          <w:numId w:val="25"/>
        </w:numPr>
        <w:autoSpaceDE w:val="0"/>
        <w:autoSpaceDN w:val="0"/>
        <w:adjustRightInd w:val="0"/>
        <w:rPr>
          <w:rFonts w:ascii="Arial" w:hAnsi="Arial" w:cs="Arial"/>
          <w:color w:val="343434"/>
        </w:rPr>
      </w:pPr>
      <w:proofErr w:type="gramStart"/>
      <w:r w:rsidRPr="00873E2D">
        <w:rPr>
          <w:rFonts w:ascii="Arial" w:hAnsi="Arial" w:cs="Arial"/>
          <w:color w:val="343434"/>
        </w:rPr>
        <w:t>an</w:t>
      </w:r>
      <w:proofErr w:type="gramEnd"/>
      <w:r w:rsidRPr="00873E2D">
        <w:rPr>
          <w:rFonts w:ascii="Arial" w:hAnsi="Arial" w:cs="Arial"/>
          <w:color w:val="343434"/>
        </w:rPr>
        <w:t xml:space="preserve"> international focus on the decision and actions of the British parliament.</w:t>
      </w:r>
    </w:p>
    <w:p w14:paraId="2AF8A574" w14:textId="77777777" w:rsidR="004D3A32" w:rsidRPr="00A35FD8" w:rsidRDefault="004D3A32" w:rsidP="004D3A32">
      <w:pPr>
        <w:widowControl w:val="0"/>
        <w:autoSpaceDE w:val="0"/>
        <w:autoSpaceDN w:val="0"/>
        <w:adjustRightInd w:val="0"/>
        <w:rPr>
          <w:rFonts w:ascii="Arial" w:hAnsi="Arial" w:cs="Arial"/>
          <w:color w:val="000000" w:themeColor="text1"/>
          <w:lang w:val="en-US"/>
        </w:rPr>
      </w:pPr>
    </w:p>
    <w:p w14:paraId="1FF01AB3" w14:textId="36C1D1C0" w:rsidR="004D3A32" w:rsidRPr="00A35FD8" w:rsidRDefault="004D3A32" w:rsidP="004D3A32">
      <w:pPr>
        <w:widowControl w:val="0"/>
        <w:autoSpaceDE w:val="0"/>
        <w:autoSpaceDN w:val="0"/>
        <w:adjustRightInd w:val="0"/>
        <w:rPr>
          <w:rFonts w:ascii="Arial" w:hAnsi="Arial" w:cs="Arial"/>
          <w:color w:val="000000" w:themeColor="text1"/>
          <w:lang w:val="en-US"/>
        </w:rPr>
      </w:pPr>
      <w:r w:rsidRPr="00A35FD8">
        <w:rPr>
          <w:rFonts w:ascii="Arial" w:hAnsi="Arial" w:cs="Arial"/>
          <w:color w:val="000000" w:themeColor="text1"/>
          <w:lang w:val="en-US"/>
        </w:rPr>
        <w:t xml:space="preserve">Conference therefore calls on CND officers and National Council to integrate a series of initiatives into the campaign, designed to engage international support. </w:t>
      </w:r>
      <w:proofErr w:type="spellStart"/>
      <w:r w:rsidRPr="00A35FD8">
        <w:rPr>
          <w:rFonts w:ascii="Arial" w:hAnsi="Arial" w:cs="Arial"/>
          <w:color w:val="000000" w:themeColor="text1"/>
          <w:lang w:val="en-US"/>
        </w:rPr>
        <w:t>Recognising</w:t>
      </w:r>
      <w:proofErr w:type="spellEnd"/>
      <w:r w:rsidRPr="00A35FD8">
        <w:rPr>
          <w:rFonts w:ascii="Arial" w:hAnsi="Arial" w:cs="Arial"/>
          <w:color w:val="000000" w:themeColor="text1"/>
          <w:lang w:val="en-US"/>
        </w:rPr>
        <w:t xml:space="preserve"> that CND is held in high </w:t>
      </w:r>
      <w:r w:rsidRPr="00A35FD8">
        <w:rPr>
          <w:rFonts w:ascii="Arial" w:hAnsi="Arial" w:cs="Arial"/>
          <w:bCs/>
          <w:color w:val="000000" w:themeColor="text1"/>
          <w:lang w:val="en-US"/>
        </w:rPr>
        <w:t xml:space="preserve">esteem among </w:t>
      </w:r>
      <w:r w:rsidRPr="00A35FD8">
        <w:rPr>
          <w:rFonts w:ascii="Arial" w:hAnsi="Arial" w:cs="Arial"/>
          <w:color w:val="000000" w:themeColor="text1"/>
          <w:lang w:val="en-US"/>
        </w:rPr>
        <w:t>peace movement</w:t>
      </w:r>
      <w:r w:rsidRPr="00A35FD8">
        <w:rPr>
          <w:rFonts w:ascii="Arial" w:hAnsi="Arial" w:cs="Arial"/>
          <w:bCs/>
          <w:color w:val="000000" w:themeColor="text1"/>
          <w:lang w:val="en-US"/>
        </w:rPr>
        <w:t xml:space="preserve">s </w:t>
      </w:r>
      <w:r w:rsidRPr="00A35FD8">
        <w:rPr>
          <w:rFonts w:ascii="Arial" w:hAnsi="Arial" w:cs="Arial"/>
          <w:color w:val="000000" w:themeColor="text1"/>
          <w:lang w:val="en-US"/>
        </w:rPr>
        <w:t xml:space="preserve">across the world, and is capable of </w:t>
      </w:r>
      <w:proofErr w:type="spellStart"/>
      <w:r w:rsidRPr="00A35FD8">
        <w:rPr>
          <w:rFonts w:ascii="Arial" w:hAnsi="Arial" w:cs="Arial"/>
          <w:color w:val="000000" w:themeColor="text1"/>
          <w:lang w:val="en-US"/>
        </w:rPr>
        <w:t>mobilising</w:t>
      </w:r>
      <w:proofErr w:type="spellEnd"/>
      <w:r w:rsidRPr="00A35FD8">
        <w:rPr>
          <w:rFonts w:ascii="Arial" w:hAnsi="Arial" w:cs="Arial"/>
          <w:color w:val="000000" w:themeColor="text1"/>
          <w:lang w:val="en-US"/>
        </w:rPr>
        <w:t xml:space="preserve"> support on the basis of this goodwill</w:t>
      </w:r>
      <w:r w:rsidR="00A35FD8" w:rsidRPr="00A35FD8">
        <w:rPr>
          <w:rFonts w:ascii="Arial" w:hAnsi="Arial" w:cs="Arial"/>
          <w:bCs/>
          <w:color w:val="000000" w:themeColor="text1"/>
          <w:lang w:val="en-US"/>
        </w:rPr>
        <w:t>, a</w:t>
      </w:r>
      <w:r w:rsidRPr="00A35FD8">
        <w:rPr>
          <w:rFonts w:ascii="Arial" w:hAnsi="Arial" w:cs="Arial"/>
          <w:color w:val="000000" w:themeColor="text1"/>
          <w:lang w:val="en-US"/>
        </w:rPr>
        <w:t>ctivities might include but would not be confined to:</w:t>
      </w:r>
    </w:p>
    <w:p w14:paraId="593D0A69" w14:textId="77777777" w:rsidR="004D3A32" w:rsidRPr="00A35FD8" w:rsidRDefault="004D3A32" w:rsidP="004D3A32">
      <w:pPr>
        <w:widowControl w:val="0"/>
        <w:autoSpaceDE w:val="0"/>
        <w:autoSpaceDN w:val="0"/>
        <w:adjustRightInd w:val="0"/>
        <w:rPr>
          <w:rFonts w:ascii="Arial" w:hAnsi="Arial" w:cs="Arial"/>
          <w:color w:val="000000" w:themeColor="text1"/>
          <w:lang w:val="en-US"/>
        </w:rPr>
      </w:pPr>
      <w:r w:rsidRPr="00A35FD8">
        <w:rPr>
          <w:rFonts w:ascii="Arial" w:hAnsi="Arial" w:cs="Arial"/>
          <w:color w:val="000000" w:themeColor="text1"/>
          <w:lang w:val="en-US"/>
        </w:rPr>
        <w:t xml:space="preserve"> a statement for signature by </w:t>
      </w:r>
      <w:proofErr w:type="spellStart"/>
      <w:r w:rsidRPr="00A35FD8">
        <w:rPr>
          <w:rFonts w:ascii="Arial" w:hAnsi="Arial" w:cs="Arial"/>
          <w:color w:val="000000" w:themeColor="text1"/>
          <w:lang w:val="en-US"/>
        </w:rPr>
        <w:t>organisations</w:t>
      </w:r>
      <w:proofErr w:type="spellEnd"/>
      <w:r w:rsidRPr="00A35FD8">
        <w:rPr>
          <w:rFonts w:ascii="Arial" w:hAnsi="Arial" w:cs="Arial"/>
          <w:color w:val="000000" w:themeColor="text1"/>
          <w:lang w:val="en-US"/>
        </w:rPr>
        <w:t xml:space="preserve"> and prominent individuals;</w:t>
      </w:r>
    </w:p>
    <w:p w14:paraId="15C53FA1" w14:textId="77777777" w:rsidR="004D3A32" w:rsidRPr="00A35FD8" w:rsidRDefault="004D3A32" w:rsidP="004D3A32">
      <w:pPr>
        <w:widowControl w:val="0"/>
        <w:autoSpaceDE w:val="0"/>
        <w:autoSpaceDN w:val="0"/>
        <w:adjustRightInd w:val="0"/>
        <w:rPr>
          <w:rFonts w:ascii="Arial" w:hAnsi="Arial" w:cs="Arial"/>
          <w:color w:val="343434"/>
          <w:lang w:val="en-US"/>
        </w:rPr>
      </w:pPr>
    </w:p>
    <w:p w14:paraId="4B26C307" w14:textId="77777777" w:rsidR="004D3A32" w:rsidRPr="00873E2D" w:rsidRDefault="004D3A32" w:rsidP="00873E2D">
      <w:pPr>
        <w:pStyle w:val="ListParagraph"/>
        <w:widowControl w:val="0"/>
        <w:numPr>
          <w:ilvl w:val="0"/>
          <w:numId w:val="26"/>
        </w:numPr>
        <w:autoSpaceDE w:val="0"/>
        <w:autoSpaceDN w:val="0"/>
        <w:adjustRightInd w:val="0"/>
        <w:rPr>
          <w:rFonts w:ascii="Arial" w:hAnsi="Arial" w:cs="Arial"/>
          <w:color w:val="343434"/>
        </w:rPr>
      </w:pPr>
      <w:r w:rsidRPr="00873E2D">
        <w:rPr>
          <w:rFonts w:ascii="Arial" w:hAnsi="Arial" w:cs="Arial"/>
          <w:color w:val="343434"/>
        </w:rPr>
        <w:t>parallel mass actions in other countries;</w:t>
      </w:r>
    </w:p>
    <w:p w14:paraId="2914BE95" w14:textId="77777777" w:rsidR="004D3A32" w:rsidRPr="00A35FD8" w:rsidRDefault="004D3A32" w:rsidP="004D3A32">
      <w:pPr>
        <w:widowControl w:val="0"/>
        <w:autoSpaceDE w:val="0"/>
        <w:autoSpaceDN w:val="0"/>
        <w:adjustRightInd w:val="0"/>
        <w:rPr>
          <w:rFonts w:ascii="Arial" w:hAnsi="Arial" w:cs="Arial"/>
          <w:color w:val="343434"/>
          <w:lang w:val="en-US"/>
        </w:rPr>
      </w:pPr>
    </w:p>
    <w:p w14:paraId="1BE02835" w14:textId="77777777" w:rsidR="004D3A32" w:rsidRPr="00873E2D" w:rsidRDefault="004D3A32" w:rsidP="00873E2D">
      <w:pPr>
        <w:pStyle w:val="ListParagraph"/>
        <w:widowControl w:val="0"/>
        <w:numPr>
          <w:ilvl w:val="0"/>
          <w:numId w:val="26"/>
        </w:numPr>
        <w:autoSpaceDE w:val="0"/>
        <w:autoSpaceDN w:val="0"/>
        <w:adjustRightInd w:val="0"/>
        <w:rPr>
          <w:rFonts w:ascii="Arial" w:hAnsi="Arial" w:cs="Arial"/>
          <w:color w:val="343434"/>
        </w:rPr>
      </w:pPr>
      <w:r w:rsidRPr="00873E2D">
        <w:rPr>
          <w:rFonts w:ascii="Arial" w:hAnsi="Arial" w:cs="Arial"/>
          <w:color w:val="343434"/>
        </w:rPr>
        <w:t>Parliamentary CND to host an international delegation to Westminster;</w:t>
      </w:r>
    </w:p>
    <w:p w14:paraId="01733713" w14:textId="77777777" w:rsidR="004D3A32" w:rsidRPr="00A35FD8" w:rsidRDefault="004D3A32" w:rsidP="004D3A32">
      <w:pPr>
        <w:widowControl w:val="0"/>
        <w:autoSpaceDE w:val="0"/>
        <w:autoSpaceDN w:val="0"/>
        <w:adjustRightInd w:val="0"/>
        <w:rPr>
          <w:rFonts w:ascii="Arial" w:hAnsi="Arial" w:cs="Arial"/>
          <w:color w:val="343434"/>
          <w:lang w:val="en-US"/>
        </w:rPr>
      </w:pPr>
    </w:p>
    <w:p w14:paraId="3C1481C2" w14:textId="77777777" w:rsidR="004D3A32" w:rsidRPr="00873E2D" w:rsidRDefault="004D3A32" w:rsidP="00873E2D">
      <w:pPr>
        <w:pStyle w:val="ListParagraph"/>
        <w:widowControl w:val="0"/>
        <w:numPr>
          <w:ilvl w:val="0"/>
          <w:numId w:val="26"/>
        </w:numPr>
        <w:autoSpaceDE w:val="0"/>
        <w:autoSpaceDN w:val="0"/>
        <w:adjustRightInd w:val="0"/>
        <w:rPr>
          <w:rFonts w:ascii="Arial" w:hAnsi="Arial" w:cs="Arial"/>
          <w:color w:val="343434"/>
        </w:rPr>
      </w:pPr>
      <w:r w:rsidRPr="00873E2D">
        <w:rPr>
          <w:rFonts w:ascii="Arial" w:hAnsi="Arial" w:cs="Arial"/>
          <w:color w:val="343434"/>
        </w:rPr>
        <w:t>international figures at demonstrations and rallies; and</w:t>
      </w:r>
    </w:p>
    <w:p w14:paraId="79C2CF9C" w14:textId="77777777" w:rsidR="004D3A32" w:rsidRPr="00A35FD8" w:rsidRDefault="004D3A32" w:rsidP="004D3A32">
      <w:pPr>
        <w:widowControl w:val="0"/>
        <w:autoSpaceDE w:val="0"/>
        <w:autoSpaceDN w:val="0"/>
        <w:adjustRightInd w:val="0"/>
        <w:rPr>
          <w:rFonts w:ascii="Arial" w:hAnsi="Arial" w:cs="Arial"/>
          <w:color w:val="343434"/>
          <w:lang w:val="en-US"/>
        </w:rPr>
      </w:pPr>
    </w:p>
    <w:p w14:paraId="41A37AB3" w14:textId="77777777" w:rsidR="004D3A32" w:rsidRPr="00873E2D" w:rsidRDefault="004D3A32" w:rsidP="00873E2D">
      <w:pPr>
        <w:pStyle w:val="ListParagraph"/>
        <w:widowControl w:val="0"/>
        <w:numPr>
          <w:ilvl w:val="0"/>
          <w:numId w:val="26"/>
        </w:numPr>
        <w:autoSpaceDE w:val="0"/>
        <w:autoSpaceDN w:val="0"/>
        <w:adjustRightInd w:val="0"/>
        <w:rPr>
          <w:rFonts w:ascii="Arial" w:hAnsi="Arial" w:cs="Arial"/>
          <w:color w:val="343434"/>
        </w:rPr>
      </w:pPr>
      <w:proofErr w:type="gramStart"/>
      <w:r w:rsidRPr="00873E2D">
        <w:rPr>
          <w:rFonts w:ascii="Arial" w:hAnsi="Arial" w:cs="Arial"/>
          <w:color w:val="343434"/>
        </w:rPr>
        <w:t>a</w:t>
      </w:r>
      <w:proofErr w:type="gramEnd"/>
      <w:r w:rsidRPr="00873E2D">
        <w:rPr>
          <w:rFonts w:ascii="Arial" w:hAnsi="Arial" w:cs="Arial"/>
          <w:color w:val="343434"/>
        </w:rPr>
        <w:t xml:space="preserve"> subscription-paid newspaper advertisement.</w:t>
      </w:r>
    </w:p>
    <w:p w14:paraId="30FE163F" w14:textId="77777777" w:rsidR="004D3A32" w:rsidRPr="00A35FD8" w:rsidRDefault="004D3A32" w:rsidP="00A9453E">
      <w:pPr>
        <w:jc w:val="both"/>
        <w:rPr>
          <w:rFonts w:ascii="Arial" w:hAnsi="Arial" w:cs="Arial"/>
        </w:rPr>
      </w:pPr>
    </w:p>
    <w:p w14:paraId="37A6F593" w14:textId="65A344BC" w:rsidR="004D3A32" w:rsidRPr="00A35FD8" w:rsidRDefault="004D3A32" w:rsidP="00A9453E">
      <w:pPr>
        <w:jc w:val="both"/>
        <w:rPr>
          <w:rFonts w:ascii="Arial" w:hAnsi="Arial" w:cs="Arial"/>
        </w:rPr>
      </w:pPr>
      <w:r w:rsidRPr="00A35FD8">
        <w:rPr>
          <w:rFonts w:ascii="Arial" w:hAnsi="Arial" w:cs="Arial"/>
        </w:rPr>
        <w:t>Proposed by: Carol Turner</w:t>
      </w:r>
    </w:p>
    <w:p w14:paraId="409E253C" w14:textId="6B63D169" w:rsidR="00A35FD8" w:rsidRPr="00A35FD8" w:rsidRDefault="00A35FD8" w:rsidP="00A35FD8">
      <w:pPr>
        <w:pStyle w:val="ListParagraph"/>
        <w:numPr>
          <w:ilvl w:val="0"/>
          <w:numId w:val="22"/>
        </w:numPr>
        <w:spacing w:before="100" w:beforeAutospacing="1" w:after="100" w:afterAutospacing="1"/>
        <w:jc w:val="both"/>
        <w:rPr>
          <w:rFonts w:ascii="Arial" w:hAnsi="Arial" w:cs="Arial"/>
          <w:b/>
        </w:rPr>
      </w:pPr>
      <w:r w:rsidRPr="00A35FD8">
        <w:rPr>
          <w:rFonts w:ascii="Arial" w:hAnsi="Arial" w:cs="Arial"/>
          <w:b/>
        </w:rPr>
        <w:t>Nuclear risks and dangers</w:t>
      </w:r>
    </w:p>
    <w:p w14:paraId="343E2F54" w14:textId="6A34D5CC"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 xml:space="preserve">CND </w:t>
      </w:r>
      <w:r w:rsidR="00562D6F">
        <w:rPr>
          <w:rFonts w:ascii="Arial" w:hAnsi="Arial" w:cs="Arial"/>
        </w:rPr>
        <w:t>Conference congratulates t</w:t>
      </w:r>
      <w:r w:rsidRPr="00A35FD8">
        <w:rPr>
          <w:rFonts w:ascii="Arial" w:hAnsi="Arial" w:cs="Arial"/>
        </w:rPr>
        <w:t xml:space="preserve">he </w:t>
      </w:r>
      <w:proofErr w:type="spellStart"/>
      <w:r w:rsidRPr="00A35FD8">
        <w:rPr>
          <w:rFonts w:ascii="Arial" w:hAnsi="Arial" w:cs="Arial"/>
        </w:rPr>
        <w:t>whistleblower</w:t>
      </w:r>
      <w:proofErr w:type="spellEnd"/>
      <w:r w:rsidRPr="00A35FD8">
        <w:rPr>
          <w:rFonts w:ascii="Arial" w:hAnsi="Arial" w:cs="Arial"/>
        </w:rPr>
        <w:t xml:space="preserve">, submariner William </w:t>
      </w:r>
      <w:proofErr w:type="spellStart"/>
      <w:r w:rsidRPr="00A35FD8">
        <w:rPr>
          <w:rFonts w:ascii="Arial" w:hAnsi="Arial" w:cs="Arial"/>
        </w:rPr>
        <w:t>McNeilly</w:t>
      </w:r>
      <w:proofErr w:type="spellEnd"/>
      <w:r w:rsidRPr="00A35FD8">
        <w:rPr>
          <w:rFonts w:ascii="Arial" w:hAnsi="Arial" w:cs="Arial"/>
        </w:rPr>
        <w:t>, on his courageous decision to help expose the Trident nuclear weapons system as a “Disaster Waiting to Happen” (https://wikileaks.org/trident-safety/).</w:t>
      </w:r>
    </w:p>
    <w:p w14:paraId="3561CF8E" w14:textId="1C5D106C"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 xml:space="preserve">CND </w:t>
      </w:r>
      <w:r w:rsidR="00562D6F">
        <w:rPr>
          <w:rFonts w:ascii="Arial" w:hAnsi="Arial" w:cs="Arial"/>
        </w:rPr>
        <w:t>Conference notes t</w:t>
      </w:r>
      <w:r w:rsidRPr="00A35FD8">
        <w:rPr>
          <w:rFonts w:ascii="Arial" w:hAnsi="Arial" w:cs="Arial"/>
        </w:rPr>
        <w:t xml:space="preserve">he apparent decision by the MoD to avoid further publicity for William’s disclosures, which included previously undisclosed details of the £50million worth of damage caused to HMS Vanguard by its collision with Le </w:t>
      </w:r>
      <w:proofErr w:type="spellStart"/>
      <w:r w:rsidRPr="00A35FD8">
        <w:rPr>
          <w:rFonts w:ascii="Arial" w:hAnsi="Arial" w:cs="Arial"/>
        </w:rPr>
        <w:t>Triomphant</w:t>
      </w:r>
      <w:proofErr w:type="spellEnd"/>
      <w:r w:rsidRPr="00A35FD8">
        <w:rPr>
          <w:rFonts w:ascii="Arial" w:hAnsi="Arial" w:cs="Arial"/>
        </w:rPr>
        <w:t xml:space="preserve"> and the Navy’s alarming persistent failure to enforce safety rules regarding the use of personal electronic equipment in close proximity to nuclear missiles.</w:t>
      </w:r>
    </w:p>
    <w:p w14:paraId="168F1C37" w14:textId="7698237D"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CND Conference resolves</w:t>
      </w:r>
      <w:r w:rsidR="00562D6F">
        <w:rPr>
          <w:rFonts w:ascii="Arial" w:hAnsi="Arial" w:cs="Arial"/>
        </w:rPr>
        <w:t xml:space="preserve"> t</w:t>
      </w:r>
      <w:r w:rsidRPr="00A35FD8">
        <w:rPr>
          <w:rFonts w:ascii="Arial" w:hAnsi="Arial" w:cs="Arial"/>
        </w:rPr>
        <w:t>hat in campaigning for the immediate decommissioning of the Trident system and of all UK nuclear weapons, CND will continue to highlight:</w:t>
      </w:r>
    </w:p>
    <w:p w14:paraId="0B3A1FC8" w14:textId="77777777" w:rsidR="00A35FD8" w:rsidRPr="00A35FD8" w:rsidRDefault="00A35FD8" w:rsidP="00A35FD8">
      <w:pPr>
        <w:pStyle w:val="ListParagraph"/>
        <w:numPr>
          <w:ilvl w:val="0"/>
          <w:numId w:val="7"/>
        </w:numPr>
        <w:spacing w:before="100" w:beforeAutospacing="1" w:after="100" w:afterAutospacing="1"/>
        <w:jc w:val="both"/>
        <w:rPr>
          <w:rFonts w:ascii="Arial" w:hAnsi="Arial" w:cs="Arial"/>
        </w:rPr>
      </w:pPr>
      <w:r w:rsidRPr="00A35FD8">
        <w:rPr>
          <w:rFonts w:ascii="Arial" w:hAnsi="Arial" w:cs="Arial"/>
        </w:rPr>
        <w:t>The extreme and unacceptable dangers posed by the risk of accidental launches of nuclear missiles, systems failures, accidental collisions and unsafe behavior by members of submarine crews.</w:t>
      </w:r>
    </w:p>
    <w:p w14:paraId="4FE1FF2A" w14:textId="77777777" w:rsidR="00A35FD8" w:rsidRPr="00A35FD8" w:rsidRDefault="00A35FD8" w:rsidP="00A35FD8">
      <w:pPr>
        <w:pStyle w:val="ListParagraph"/>
        <w:numPr>
          <w:ilvl w:val="0"/>
          <w:numId w:val="7"/>
        </w:numPr>
        <w:spacing w:before="100" w:beforeAutospacing="1" w:after="100" w:afterAutospacing="1"/>
        <w:jc w:val="both"/>
        <w:rPr>
          <w:rFonts w:ascii="Arial" w:hAnsi="Arial" w:cs="Arial"/>
        </w:rPr>
      </w:pPr>
      <w:r w:rsidRPr="00A35FD8">
        <w:rPr>
          <w:rFonts w:ascii="Arial" w:hAnsi="Arial" w:cs="Arial"/>
        </w:rPr>
        <w:t>The devastating effects of both such ‘accidents’ and any use of nuclear weapons.</w:t>
      </w:r>
    </w:p>
    <w:p w14:paraId="648795E2" w14:textId="724661BE" w:rsidR="00A9453E" w:rsidRPr="00A35FD8" w:rsidRDefault="00A35FD8" w:rsidP="00A9453E">
      <w:pPr>
        <w:pStyle w:val="ListParagraph"/>
        <w:numPr>
          <w:ilvl w:val="0"/>
          <w:numId w:val="7"/>
        </w:numPr>
        <w:spacing w:before="100" w:beforeAutospacing="1" w:after="100" w:afterAutospacing="1"/>
        <w:jc w:val="both"/>
        <w:rPr>
          <w:rFonts w:ascii="Arial" w:hAnsi="Arial" w:cs="Arial"/>
        </w:rPr>
      </w:pPr>
      <w:r w:rsidRPr="00A35FD8">
        <w:rPr>
          <w:rFonts w:ascii="Arial" w:hAnsi="Arial" w:cs="Arial"/>
        </w:rPr>
        <w:t xml:space="preserve">The immoral waste of public money involved in funding a nuclear weapons system which exposes us all to the horrific impact and aftermath of nuclear ‘accidents and nuclear attacks. </w:t>
      </w:r>
    </w:p>
    <w:p w14:paraId="03E4881D" w14:textId="77777777" w:rsidR="00A35FD8" w:rsidRPr="00A35FD8" w:rsidRDefault="00A35FD8" w:rsidP="00A35FD8">
      <w:pPr>
        <w:pStyle w:val="ListParagraph"/>
        <w:spacing w:before="100" w:beforeAutospacing="1" w:after="100" w:afterAutospacing="1"/>
        <w:jc w:val="both"/>
        <w:rPr>
          <w:rFonts w:ascii="Arial" w:hAnsi="Arial" w:cs="Arial"/>
          <w:b/>
        </w:rPr>
      </w:pPr>
    </w:p>
    <w:p w14:paraId="64180DA2" w14:textId="08ACE96B" w:rsidR="00A35FD8" w:rsidRPr="00A35FD8" w:rsidRDefault="00274D46" w:rsidP="00A35FD8">
      <w:pPr>
        <w:pStyle w:val="ListParagraph"/>
        <w:numPr>
          <w:ilvl w:val="0"/>
          <w:numId w:val="22"/>
        </w:numPr>
        <w:spacing w:before="100" w:beforeAutospacing="1" w:after="100" w:afterAutospacing="1"/>
        <w:jc w:val="both"/>
        <w:rPr>
          <w:rFonts w:ascii="Arial" w:hAnsi="Arial" w:cs="Arial"/>
          <w:b/>
        </w:rPr>
      </w:pPr>
      <w:r>
        <w:rPr>
          <w:rFonts w:ascii="Arial" w:hAnsi="Arial" w:cs="Arial"/>
          <w:b/>
        </w:rPr>
        <w:t>Humanitarian</w:t>
      </w:r>
      <w:r w:rsidR="00A35FD8" w:rsidRPr="00A35FD8">
        <w:rPr>
          <w:rFonts w:ascii="Arial" w:hAnsi="Arial" w:cs="Arial"/>
          <w:b/>
        </w:rPr>
        <w:t xml:space="preserve"> pledge</w:t>
      </w:r>
    </w:p>
    <w:p w14:paraId="0729BE1B" w14:textId="77777777"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Conference notes that 112 states have now formally pledged to fill the legal gap for the prohibition and elimination of nuclear weapons and to stigmatise, prohibit and eliminate nuclear weapons in light of their unacceptable humanitarian consequences, in support of a pledge initiated by Austria.</w:t>
      </w:r>
    </w:p>
    <w:p w14:paraId="676EB745" w14:textId="77777777"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Conference calls on CND to work with ICAN to:</w:t>
      </w:r>
    </w:p>
    <w:p w14:paraId="1D79CB61" w14:textId="3173FED9" w:rsidR="00A35FD8" w:rsidRPr="00A35FD8" w:rsidRDefault="00A35FD8" w:rsidP="00A35FD8">
      <w:pPr>
        <w:pStyle w:val="ListParagraph"/>
        <w:numPr>
          <w:ilvl w:val="0"/>
          <w:numId w:val="14"/>
        </w:numPr>
        <w:spacing w:before="100" w:beforeAutospacing="1" w:after="100" w:afterAutospacing="1"/>
        <w:jc w:val="both"/>
        <w:rPr>
          <w:rFonts w:ascii="Arial" w:hAnsi="Arial" w:cs="Arial"/>
        </w:rPr>
      </w:pPr>
      <w:r w:rsidRPr="00A35FD8">
        <w:rPr>
          <w:rFonts w:ascii="Arial" w:hAnsi="Arial" w:cs="Arial"/>
        </w:rPr>
        <w:t>Raise awareness of intern</w:t>
      </w:r>
      <w:r w:rsidR="00274D46">
        <w:rPr>
          <w:rFonts w:ascii="Arial" w:hAnsi="Arial" w:cs="Arial"/>
        </w:rPr>
        <w:t>ational support for the Humanitarian</w:t>
      </w:r>
      <w:r w:rsidRPr="00A35FD8">
        <w:rPr>
          <w:rFonts w:ascii="Arial" w:hAnsi="Arial" w:cs="Arial"/>
        </w:rPr>
        <w:t xml:space="preserve"> pledge and a global ban on nuclear weapons.</w:t>
      </w:r>
    </w:p>
    <w:p w14:paraId="647BFEA2" w14:textId="77777777" w:rsidR="00A35FD8" w:rsidRPr="00A35FD8" w:rsidRDefault="00A35FD8" w:rsidP="00A35FD8">
      <w:pPr>
        <w:pStyle w:val="ListParagraph"/>
        <w:numPr>
          <w:ilvl w:val="0"/>
          <w:numId w:val="14"/>
        </w:numPr>
        <w:spacing w:before="100" w:beforeAutospacing="1" w:after="100" w:afterAutospacing="1"/>
        <w:jc w:val="both"/>
        <w:rPr>
          <w:rFonts w:ascii="Arial" w:hAnsi="Arial" w:cs="Arial"/>
        </w:rPr>
      </w:pPr>
      <w:r w:rsidRPr="00A35FD8">
        <w:rPr>
          <w:rFonts w:ascii="Arial" w:hAnsi="Arial" w:cs="Arial"/>
        </w:rPr>
        <w:t xml:space="preserve">Identify and promote ways that anti-nuclear campaigners in Britain can most effectively support this initiative. </w:t>
      </w:r>
    </w:p>
    <w:p w14:paraId="594A4A41" w14:textId="1E8E341B" w:rsidR="00A35FD8" w:rsidRPr="00A35FD8" w:rsidRDefault="00A35FD8" w:rsidP="00A35FD8">
      <w:pPr>
        <w:pStyle w:val="ListParagraph"/>
        <w:spacing w:before="100" w:beforeAutospacing="1" w:after="100" w:afterAutospacing="1"/>
        <w:jc w:val="both"/>
        <w:rPr>
          <w:rFonts w:ascii="Arial" w:hAnsi="Arial" w:cs="Arial"/>
        </w:rPr>
      </w:pPr>
    </w:p>
    <w:p w14:paraId="326F7ABF" w14:textId="77777777" w:rsidR="00A35FD8" w:rsidRPr="00A35FD8" w:rsidRDefault="00A35FD8" w:rsidP="00A35FD8">
      <w:pPr>
        <w:pStyle w:val="ListParagraph"/>
        <w:numPr>
          <w:ilvl w:val="0"/>
          <w:numId w:val="22"/>
        </w:numPr>
        <w:spacing w:before="100" w:beforeAutospacing="1" w:after="100" w:afterAutospacing="1"/>
        <w:jc w:val="both"/>
        <w:rPr>
          <w:rFonts w:ascii="Arial" w:hAnsi="Arial" w:cs="Arial"/>
          <w:b/>
        </w:rPr>
      </w:pPr>
      <w:r w:rsidRPr="00A35FD8">
        <w:rPr>
          <w:rFonts w:ascii="Arial" w:hAnsi="Arial" w:cs="Arial"/>
          <w:b/>
        </w:rPr>
        <w:t xml:space="preserve">Missile </w:t>
      </w:r>
      <w:proofErr w:type="spellStart"/>
      <w:r w:rsidRPr="00A35FD8">
        <w:rPr>
          <w:rFonts w:ascii="Arial" w:hAnsi="Arial" w:cs="Arial"/>
          <w:b/>
        </w:rPr>
        <w:t>Defence</w:t>
      </w:r>
      <w:proofErr w:type="spellEnd"/>
    </w:p>
    <w:p w14:paraId="098DB199" w14:textId="77777777"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Conference notes that:</w:t>
      </w:r>
    </w:p>
    <w:p w14:paraId="1BE2E3DF"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Missile </w:t>
      </w:r>
      <w:proofErr w:type="spellStart"/>
      <w:r w:rsidRPr="00A35FD8">
        <w:rPr>
          <w:rFonts w:ascii="Arial" w:hAnsi="Arial" w:cs="Arial"/>
        </w:rPr>
        <w:t>defence</w:t>
      </w:r>
      <w:proofErr w:type="spellEnd"/>
      <w:r w:rsidRPr="00A35FD8">
        <w:rPr>
          <w:rFonts w:ascii="Arial" w:hAnsi="Arial" w:cs="Arial"/>
        </w:rPr>
        <w:t xml:space="preserve"> systems are at worst part of a nuclear first strike strategy, at best a component of the US hegemonic push to contain Russia and China by surrounding them with threats, military bases and missiles;</w:t>
      </w:r>
    </w:p>
    <w:p w14:paraId="6A4C98B5"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The US and NATO have established high powered radar systems in Israel and Turkey; missile </w:t>
      </w:r>
      <w:proofErr w:type="spellStart"/>
      <w:r w:rsidRPr="00A35FD8">
        <w:rPr>
          <w:rFonts w:ascii="Arial" w:hAnsi="Arial" w:cs="Arial"/>
        </w:rPr>
        <w:t>defence</w:t>
      </w:r>
      <w:proofErr w:type="spellEnd"/>
      <w:r w:rsidRPr="00A35FD8">
        <w:rPr>
          <w:rFonts w:ascii="Arial" w:hAnsi="Arial" w:cs="Arial"/>
        </w:rPr>
        <w:t xml:space="preserve"> ships in the Mediterranean and plan to install intercept missiles in Poland and Romania;</w:t>
      </w:r>
    </w:p>
    <w:p w14:paraId="178B4886"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Russia has reacted by refusing to implement START II; suspending the Treaty on Conventional Forces in Europe; deploying short range </w:t>
      </w:r>
      <w:proofErr w:type="spellStart"/>
      <w:r w:rsidRPr="00A35FD8">
        <w:rPr>
          <w:rFonts w:ascii="Arial" w:hAnsi="Arial" w:cs="Arial"/>
        </w:rPr>
        <w:t>Iskander</w:t>
      </w:r>
      <w:proofErr w:type="spellEnd"/>
      <w:r w:rsidRPr="00A35FD8">
        <w:rPr>
          <w:rFonts w:ascii="Arial" w:hAnsi="Arial" w:cs="Arial"/>
        </w:rPr>
        <w:t xml:space="preserve"> missiles in Kaliningrad and threatening to withdraw from the Intermediate-Range Nuclear Forces (INF) treaty;</w:t>
      </w:r>
    </w:p>
    <w:p w14:paraId="5569FE51"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In addition, the positioning by the US of missile </w:t>
      </w:r>
      <w:proofErr w:type="spellStart"/>
      <w:r w:rsidRPr="00A35FD8">
        <w:rPr>
          <w:rFonts w:ascii="Arial" w:hAnsi="Arial" w:cs="Arial"/>
        </w:rPr>
        <w:t>defence</w:t>
      </w:r>
      <w:proofErr w:type="spellEnd"/>
      <w:r w:rsidRPr="00A35FD8">
        <w:rPr>
          <w:rFonts w:ascii="Arial" w:hAnsi="Arial" w:cs="Arial"/>
        </w:rPr>
        <w:t xml:space="preserve"> ships as part of its “Pacific Pivot” and the deployment of x-band radars and missile </w:t>
      </w:r>
      <w:proofErr w:type="spellStart"/>
      <w:r w:rsidRPr="00A35FD8">
        <w:rPr>
          <w:rFonts w:ascii="Arial" w:hAnsi="Arial" w:cs="Arial"/>
        </w:rPr>
        <w:t>defence</w:t>
      </w:r>
      <w:proofErr w:type="spellEnd"/>
      <w:r w:rsidRPr="00A35FD8">
        <w:rPr>
          <w:rFonts w:ascii="Arial" w:hAnsi="Arial" w:cs="Arial"/>
        </w:rPr>
        <w:t xml:space="preserve"> systems in Japan and South Korea to contain China, is creating an arms race in north-east Asia and complicating talks on nuclear issues on the Korean peninsula;</w:t>
      </w:r>
    </w:p>
    <w:p w14:paraId="5E4E47C2"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By persuading allied countries around the world to purchase missile </w:t>
      </w:r>
      <w:proofErr w:type="spellStart"/>
      <w:r w:rsidRPr="00A35FD8">
        <w:rPr>
          <w:rFonts w:ascii="Arial" w:hAnsi="Arial" w:cs="Arial"/>
        </w:rPr>
        <w:t>defence</w:t>
      </w:r>
      <w:proofErr w:type="spellEnd"/>
      <w:r w:rsidRPr="00A35FD8">
        <w:rPr>
          <w:rFonts w:ascii="Arial" w:hAnsi="Arial" w:cs="Arial"/>
        </w:rPr>
        <w:t xml:space="preserve"> components or complete systems the US is increasing a reliance on military threat rather than diplomacy to deal with international disputes;</w:t>
      </w:r>
    </w:p>
    <w:p w14:paraId="7C23D19D" w14:textId="77777777" w:rsidR="00A35FD8" w:rsidRPr="00A35FD8" w:rsidRDefault="00A35FD8" w:rsidP="00A35FD8">
      <w:pPr>
        <w:pStyle w:val="ListParagraph"/>
        <w:numPr>
          <w:ilvl w:val="0"/>
          <w:numId w:val="15"/>
        </w:numPr>
        <w:spacing w:before="100" w:beforeAutospacing="1" w:after="100" w:afterAutospacing="1"/>
        <w:jc w:val="both"/>
        <w:rPr>
          <w:rFonts w:ascii="Arial" w:hAnsi="Arial" w:cs="Arial"/>
        </w:rPr>
      </w:pPr>
      <w:r w:rsidRPr="00A35FD8">
        <w:rPr>
          <w:rFonts w:ascii="Arial" w:hAnsi="Arial" w:cs="Arial"/>
        </w:rPr>
        <w:t xml:space="preserve">There is a growing need to raise awareness of the role of missile </w:t>
      </w:r>
      <w:proofErr w:type="spellStart"/>
      <w:r w:rsidRPr="00A35FD8">
        <w:rPr>
          <w:rFonts w:ascii="Arial" w:hAnsi="Arial" w:cs="Arial"/>
        </w:rPr>
        <w:t>defence</w:t>
      </w:r>
      <w:proofErr w:type="spellEnd"/>
      <w:r w:rsidRPr="00A35FD8">
        <w:rPr>
          <w:rFonts w:ascii="Arial" w:hAnsi="Arial" w:cs="Arial"/>
        </w:rPr>
        <w:t xml:space="preserve"> bases around the world and those in Britain (such as installations at Fylingdales, Menwith Hill and Croughton) that support these activities and are making a nuclear war possible.</w:t>
      </w:r>
    </w:p>
    <w:p w14:paraId="052D62B5" w14:textId="77777777" w:rsidR="00A35FD8" w:rsidRPr="00A35FD8" w:rsidRDefault="00A35FD8" w:rsidP="00A35FD8">
      <w:pPr>
        <w:spacing w:before="100" w:beforeAutospacing="1" w:after="100" w:afterAutospacing="1"/>
        <w:jc w:val="both"/>
        <w:rPr>
          <w:rFonts w:ascii="Arial" w:hAnsi="Arial" w:cs="Arial"/>
        </w:rPr>
      </w:pPr>
      <w:r w:rsidRPr="00A35FD8">
        <w:rPr>
          <w:rFonts w:ascii="Arial" w:hAnsi="Arial" w:cs="Arial"/>
        </w:rPr>
        <w:t>Conference resolves to:</w:t>
      </w:r>
    </w:p>
    <w:p w14:paraId="3930782B" w14:textId="77777777" w:rsidR="00A35FD8" w:rsidRPr="00A35FD8" w:rsidRDefault="00A35FD8" w:rsidP="00A35FD8">
      <w:pPr>
        <w:pStyle w:val="ListParagraph"/>
        <w:numPr>
          <w:ilvl w:val="0"/>
          <w:numId w:val="16"/>
        </w:numPr>
        <w:spacing w:before="100" w:beforeAutospacing="1" w:after="100" w:afterAutospacing="1"/>
        <w:jc w:val="both"/>
        <w:rPr>
          <w:rFonts w:ascii="Arial" w:hAnsi="Arial" w:cs="Arial"/>
        </w:rPr>
      </w:pPr>
      <w:r w:rsidRPr="00A35FD8">
        <w:rPr>
          <w:rFonts w:ascii="Arial" w:hAnsi="Arial" w:cs="Arial"/>
        </w:rPr>
        <w:t xml:space="preserve">continue to support those resisting the deployment of US military bases around the world - such as the people of </w:t>
      </w:r>
      <w:proofErr w:type="spellStart"/>
      <w:r w:rsidRPr="00A35FD8">
        <w:rPr>
          <w:rFonts w:ascii="Arial" w:hAnsi="Arial" w:cs="Arial"/>
        </w:rPr>
        <w:t>Gangjeong</w:t>
      </w:r>
      <w:proofErr w:type="spellEnd"/>
      <w:r w:rsidRPr="00A35FD8">
        <w:rPr>
          <w:rFonts w:ascii="Arial" w:hAnsi="Arial" w:cs="Arial"/>
        </w:rPr>
        <w:t xml:space="preserve"> Village on </w:t>
      </w:r>
      <w:proofErr w:type="spellStart"/>
      <w:r w:rsidRPr="00A35FD8">
        <w:rPr>
          <w:rFonts w:ascii="Arial" w:hAnsi="Arial" w:cs="Arial"/>
        </w:rPr>
        <w:t>Jeju</w:t>
      </w:r>
      <w:proofErr w:type="spellEnd"/>
      <w:r w:rsidRPr="00A35FD8">
        <w:rPr>
          <w:rFonts w:ascii="Arial" w:hAnsi="Arial" w:cs="Arial"/>
        </w:rPr>
        <w:t xml:space="preserve"> Island and the people of Okinawa;</w:t>
      </w:r>
    </w:p>
    <w:p w14:paraId="137EEF3A" w14:textId="77777777" w:rsidR="00A35FD8" w:rsidRPr="00A35FD8" w:rsidRDefault="00A35FD8" w:rsidP="00A35FD8">
      <w:pPr>
        <w:pStyle w:val="ListParagraph"/>
        <w:numPr>
          <w:ilvl w:val="0"/>
          <w:numId w:val="16"/>
        </w:numPr>
        <w:spacing w:before="100" w:beforeAutospacing="1" w:after="100" w:afterAutospacing="1"/>
        <w:jc w:val="both"/>
        <w:rPr>
          <w:rFonts w:ascii="Arial" w:hAnsi="Arial" w:cs="Arial"/>
        </w:rPr>
      </w:pPr>
      <w:r w:rsidRPr="00A35FD8">
        <w:rPr>
          <w:rFonts w:ascii="Arial" w:hAnsi="Arial" w:cs="Arial"/>
        </w:rPr>
        <w:lastRenderedPageBreak/>
        <w:t xml:space="preserve">continue to support  the “Global Network Against Weapons and Nuclear Power in Space” and “Keep Space for Peace Week” and help </w:t>
      </w:r>
      <w:proofErr w:type="spellStart"/>
      <w:r w:rsidRPr="00A35FD8">
        <w:rPr>
          <w:rFonts w:ascii="Arial" w:hAnsi="Arial" w:cs="Arial"/>
        </w:rPr>
        <w:t>publicise</w:t>
      </w:r>
      <w:proofErr w:type="spellEnd"/>
      <w:r w:rsidRPr="00A35FD8">
        <w:rPr>
          <w:rFonts w:ascii="Arial" w:hAnsi="Arial" w:cs="Arial"/>
        </w:rPr>
        <w:t xml:space="preserve"> the protests at Croughton and Fylingdales and elsewhere in October;</w:t>
      </w:r>
    </w:p>
    <w:p w14:paraId="66AA38F6" w14:textId="77777777" w:rsidR="00274D46" w:rsidRDefault="00A35FD8" w:rsidP="00274D46">
      <w:pPr>
        <w:pStyle w:val="ListParagraph"/>
        <w:numPr>
          <w:ilvl w:val="0"/>
          <w:numId w:val="16"/>
        </w:numPr>
        <w:spacing w:before="100" w:beforeAutospacing="1" w:after="100" w:afterAutospacing="1"/>
        <w:jc w:val="both"/>
        <w:rPr>
          <w:rFonts w:ascii="Arial" w:hAnsi="Arial" w:cs="Arial"/>
        </w:rPr>
      </w:pPr>
      <w:proofErr w:type="gramStart"/>
      <w:r w:rsidRPr="00A35FD8">
        <w:rPr>
          <w:rFonts w:ascii="Arial" w:hAnsi="Arial" w:cs="Arial"/>
        </w:rPr>
        <w:t>highlight</w:t>
      </w:r>
      <w:proofErr w:type="gramEnd"/>
      <w:r w:rsidRPr="00A35FD8">
        <w:rPr>
          <w:rFonts w:ascii="Arial" w:hAnsi="Arial" w:cs="Arial"/>
        </w:rPr>
        <w:t xml:space="preserve"> the role of UK bases by continuing to support the July 4th “Independence from America Day” protest of the “Campaign for the Accountability of American Bases” at Menwith Hill.</w:t>
      </w:r>
    </w:p>
    <w:p w14:paraId="06BD6B4B" w14:textId="6F3A742B" w:rsidR="00774D11" w:rsidRPr="00274D46" w:rsidRDefault="00774D11" w:rsidP="00274D46">
      <w:pPr>
        <w:pStyle w:val="ListParagraph"/>
        <w:numPr>
          <w:ilvl w:val="0"/>
          <w:numId w:val="16"/>
        </w:numPr>
        <w:spacing w:before="100" w:beforeAutospacing="1" w:after="100" w:afterAutospacing="1"/>
        <w:jc w:val="both"/>
        <w:rPr>
          <w:rFonts w:ascii="Arial" w:hAnsi="Arial" w:cs="Arial"/>
        </w:rPr>
      </w:pPr>
      <w:proofErr w:type="gramStart"/>
      <w:r w:rsidRPr="00274D46">
        <w:rPr>
          <w:rFonts w:ascii="Arial" w:hAnsi="Arial" w:cs="Arial"/>
          <w:sz w:val="26"/>
          <w:szCs w:val="26"/>
        </w:rPr>
        <w:t>support</w:t>
      </w:r>
      <w:proofErr w:type="gramEnd"/>
      <w:r w:rsidRPr="00274D46">
        <w:rPr>
          <w:rFonts w:ascii="Arial" w:hAnsi="Arial" w:cs="Arial"/>
          <w:sz w:val="26"/>
          <w:szCs w:val="26"/>
        </w:rPr>
        <w:t xml:space="preserve"> the campaigns that are exposing and opposing the use of drones and satellite and surveillance </w:t>
      </w:r>
      <w:proofErr w:type="spellStart"/>
      <w:r w:rsidRPr="00274D46">
        <w:rPr>
          <w:rFonts w:ascii="Arial" w:hAnsi="Arial" w:cs="Arial"/>
          <w:sz w:val="26"/>
          <w:szCs w:val="26"/>
        </w:rPr>
        <w:t>sysytems</w:t>
      </w:r>
      <w:proofErr w:type="spellEnd"/>
      <w:r w:rsidRPr="00274D46">
        <w:rPr>
          <w:rFonts w:ascii="Arial" w:hAnsi="Arial" w:cs="Arial"/>
          <w:sz w:val="26"/>
          <w:szCs w:val="26"/>
        </w:rPr>
        <w:t xml:space="preserve">, jointly by the US and UK, for </w:t>
      </w:r>
      <w:proofErr w:type="spellStart"/>
      <w:r w:rsidRPr="00274D46">
        <w:rPr>
          <w:rFonts w:ascii="Arial" w:hAnsi="Arial" w:cs="Arial"/>
          <w:sz w:val="26"/>
          <w:szCs w:val="26"/>
        </w:rPr>
        <w:t>targetted</w:t>
      </w:r>
      <w:proofErr w:type="spellEnd"/>
      <w:r w:rsidRPr="00274D46">
        <w:rPr>
          <w:rFonts w:ascii="Arial" w:hAnsi="Arial" w:cs="Arial"/>
          <w:sz w:val="26"/>
          <w:szCs w:val="26"/>
        </w:rPr>
        <w:t xml:space="preserve">, ex- legal killing in Syria and elsewhere. </w:t>
      </w:r>
    </w:p>
    <w:p w14:paraId="5071A262" w14:textId="77777777" w:rsidR="00A35FD8" w:rsidRPr="00A35FD8" w:rsidRDefault="00A35FD8" w:rsidP="00A35FD8">
      <w:pPr>
        <w:pStyle w:val="ListParagraph"/>
        <w:spacing w:before="100" w:beforeAutospacing="1" w:after="100" w:afterAutospacing="1"/>
        <w:jc w:val="both"/>
        <w:rPr>
          <w:rFonts w:ascii="Arial" w:hAnsi="Arial" w:cs="Arial"/>
        </w:rPr>
      </w:pPr>
    </w:p>
    <w:p w14:paraId="2E8CA163" w14:textId="77777777" w:rsidR="00A35FD8" w:rsidRPr="00A35FD8" w:rsidRDefault="00A35FD8" w:rsidP="00A35FD8">
      <w:pPr>
        <w:pStyle w:val="ListParagraph"/>
        <w:spacing w:before="100" w:beforeAutospacing="1" w:after="100" w:afterAutospacing="1"/>
        <w:jc w:val="both"/>
        <w:rPr>
          <w:rFonts w:ascii="Arial" w:hAnsi="Arial" w:cs="Arial"/>
        </w:rPr>
      </w:pPr>
    </w:p>
    <w:p w14:paraId="408DFA49" w14:textId="77777777" w:rsidR="00A9453E" w:rsidRPr="00A35FD8" w:rsidRDefault="00A9453E" w:rsidP="00A9453E">
      <w:pPr>
        <w:pStyle w:val="ListParagraph"/>
        <w:spacing w:before="100" w:beforeAutospacing="1" w:after="100" w:afterAutospacing="1"/>
        <w:jc w:val="both"/>
        <w:rPr>
          <w:rFonts w:ascii="Arial" w:hAnsi="Arial" w:cs="Arial"/>
          <w:i/>
        </w:rPr>
      </w:pPr>
    </w:p>
    <w:p w14:paraId="21C78DAD" w14:textId="77777777" w:rsidR="00A9453E" w:rsidRPr="00A35FD8" w:rsidRDefault="00A9453E" w:rsidP="00A35FD8">
      <w:pPr>
        <w:pStyle w:val="ListParagraph"/>
        <w:numPr>
          <w:ilvl w:val="0"/>
          <w:numId w:val="22"/>
        </w:numPr>
        <w:spacing w:before="100" w:beforeAutospacing="1" w:after="100" w:afterAutospacing="1"/>
        <w:jc w:val="both"/>
        <w:rPr>
          <w:rFonts w:ascii="Arial" w:hAnsi="Arial" w:cs="Arial"/>
          <w:b/>
          <w:i/>
        </w:rPr>
      </w:pPr>
      <w:r w:rsidRPr="00A35FD8">
        <w:rPr>
          <w:rFonts w:ascii="Arial" w:hAnsi="Arial" w:cs="Arial"/>
          <w:b/>
        </w:rPr>
        <w:t>International Decade for the Rapprochement of Cultures</w:t>
      </w:r>
    </w:p>
    <w:p w14:paraId="40B92A8A" w14:textId="77777777" w:rsidR="00A9453E" w:rsidRPr="00A35FD8" w:rsidRDefault="00A9453E" w:rsidP="00274D46">
      <w:pPr>
        <w:spacing w:before="100" w:beforeAutospacing="1" w:after="100" w:afterAutospacing="1"/>
        <w:jc w:val="both"/>
        <w:rPr>
          <w:rFonts w:ascii="Arial" w:hAnsi="Arial" w:cs="Arial"/>
          <w:i/>
        </w:rPr>
      </w:pPr>
    </w:p>
    <w:p w14:paraId="1AA1C1BB" w14:textId="77777777" w:rsidR="00A9453E" w:rsidRPr="00A35FD8" w:rsidRDefault="00A9453E" w:rsidP="00A9453E">
      <w:pPr>
        <w:spacing w:before="100" w:beforeAutospacing="1" w:after="100" w:afterAutospacing="1"/>
        <w:ind w:left="360"/>
        <w:jc w:val="both"/>
        <w:rPr>
          <w:rFonts w:ascii="Arial" w:hAnsi="Arial" w:cs="Arial"/>
        </w:rPr>
      </w:pPr>
      <w:r w:rsidRPr="00A35FD8">
        <w:rPr>
          <w:rFonts w:ascii="Arial" w:hAnsi="Arial" w:cs="Arial"/>
        </w:rPr>
        <w:t>CND Conference notes</w:t>
      </w:r>
    </w:p>
    <w:p w14:paraId="4A91F55B" w14:textId="77777777" w:rsidR="00A9453E" w:rsidRPr="00A35FD8" w:rsidRDefault="00A9453E" w:rsidP="00A9453E">
      <w:pPr>
        <w:pStyle w:val="ListParagraph"/>
        <w:numPr>
          <w:ilvl w:val="0"/>
          <w:numId w:val="5"/>
        </w:numPr>
        <w:spacing w:before="100" w:beforeAutospacing="1" w:after="100" w:afterAutospacing="1"/>
        <w:jc w:val="both"/>
        <w:rPr>
          <w:rFonts w:ascii="Arial" w:hAnsi="Arial" w:cs="Arial"/>
        </w:rPr>
      </w:pPr>
      <w:r w:rsidRPr="00A35FD8">
        <w:rPr>
          <w:rFonts w:ascii="Arial" w:hAnsi="Arial" w:cs="Arial"/>
        </w:rPr>
        <w:t>The International Decade for the Rapprochement of Cultures (2013-2022) promoted by UNESCO follows the International Decade for a Culture of Peace and Non Violence which closed in 2010.</w:t>
      </w:r>
    </w:p>
    <w:p w14:paraId="5C7E7667" w14:textId="77777777" w:rsidR="00A9453E" w:rsidRPr="00A35FD8" w:rsidRDefault="00A9453E" w:rsidP="00A9453E">
      <w:pPr>
        <w:pStyle w:val="ListParagraph"/>
        <w:numPr>
          <w:ilvl w:val="0"/>
          <w:numId w:val="5"/>
        </w:numPr>
        <w:spacing w:before="100" w:beforeAutospacing="1" w:after="100" w:afterAutospacing="1"/>
        <w:jc w:val="both"/>
        <w:rPr>
          <w:rFonts w:ascii="Arial" w:hAnsi="Arial" w:cs="Arial"/>
        </w:rPr>
      </w:pPr>
      <w:r w:rsidRPr="00A35FD8">
        <w:rPr>
          <w:rFonts w:ascii="Arial" w:hAnsi="Arial" w:cs="Arial"/>
        </w:rPr>
        <w:t xml:space="preserve">Much has been made during the UK General Election debates and the subsequent Queen’s   Speech debates of the concept of ‘Britain’s place in the World’ in determining aspects of Foreign Policy and </w:t>
      </w:r>
      <w:proofErr w:type="spellStart"/>
      <w:r w:rsidRPr="00A35FD8">
        <w:rPr>
          <w:rFonts w:ascii="Arial" w:hAnsi="Arial" w:cs="Arial"/>
        </w:rPr>
        <w:t>Defence</w:t>
      </w:r>
      <w:proofErr w:type="spellEnd"/>
      <w:r w:rsidRPr="00A35FD8">
        <w:rPr>
          <w:rFonts w:ascii="Arial" w:hAnsi="Arial" w:cs="Arial"/>
        </w:rPr>
        <w:t xml:space="preserve"> spending priorities.</w:t>
      </w:r>
    </w:p>
    <w:p w14:paraId="7A913F28" w14:textId="77777777" w:rsidR="00A9453E" w:rsidRPr="00A35FD8" w:rsidRDefault="00A9453E" w:rsidP="00A9453E">
      <w:pPr>
        <w:pStyle w:val="ListParagraph"/>
        <w:numPr>
          <w:ilvl w:val="0"/>
          <w:numId w:val="5"/>
        </w:numPr>
        <w:spacing w:before="100" w:beforeAutospacing="1" w:after="100" w:afterAutospacing="1"/>
        <w:jc w:val="both"/>
        <w:rPr>
          <w:rFonts w:ascii="Arial" w:hAnsi="Arial" w:cs="Arial"/>
        </w:rPr>
      </w:pPr>
      <w:r w:rsidRPr="00A35FD8">
        <w:rPr>
          <w:rFonts w:ascii="Arial" w:hAnsi="Arial" w:cs="Arial"/>
        </w:rPr>
        <w:t>The UN Constitution states: ‘A peace based exclusively upon the political and economic arrangements of governments would not be a peace which could secure the unanimous, lasting and sincere support of the peoples of the world and that the peace must therefore be founded if it is not to fail, upon the intellectual and moral solidarity of human kind’.</w:t>
      </w:r>
    </w:p>
    <w:p w14:paraId="3130D765" w14:textId="77777777" w:rsidR="00A9453E" w:rsidRPr="00A35FD8" w:rsidRDefault="00A9453E" w:rsidP="00A9453E">
      <w:pPr>
        <w:pStyle w:val="ListParagraph"/>
        <w:numPr>
          <w:ilvl w:val="0"/>
          <w:numId w:val="5"/>
        </w:numPr>
        <w:spacing w:before="100" w:beforeAutospacing="1" w:after="100" w:afterAutospacing="1"/>
        <w:jc w:val="both"/>
        <w:rPr>
          <w:rFonts w:ascii="Arial" w:hAnsi="Arial" w:cs="Arial"/>
        </w:rPr>
      </w:pPr>
      <w:r w:rsidRPr="00A35FD8">
        <w:rPr>
          <w:rFonts w:ascii="Arial" w:hAnsi="Arial" w:cs="Arial"/>
        </w:rPr>
        <w:t>As with the Iraq wars, years of economic sanctions precede a drive to military conflict by Western nations seeking to contain the ambitions of countries whose foreign policy they suspect. Similar sanctions were applied to Iran and are now being applied to Russia by EU nations and the UK.</w:t>
      </w:r>
    </w:p>
    <w:p w14:paraId="39C40CE4" w14:textId="77777777" w:rsidR="00A9453E" w:rsidRPr="00A35FD8" w:rsidRDefault="00A9453E" w:rsidP="00A9453E">
      <w:pPr>
        <w:spacing w:before="100" w:beforeAutospacing="1" w:after="100" w:afterAutospacing="1"/>
        <w:ind w:left="360"/>
        <w:jc w:val="both"/>
        <w:rPr>
          <w:rFonts w:ascii="Arial" w:hAnsi="Arial" w:cs="Arial"/>
        </w:rPr>
      </w:pPr>
      <w:r w:rsidRPr="00A35FD8">
        <w:rPr>
          <w:rFonts w:ascii="Arial" w:hAnsi="Arial" w:cs="Arial"/>
        </w:rPr>
        <w:t xml:space="preserve">CND Conference resolves </w:t>
      </w:r>
    </w:p>
    <w:p w14:paraId="312F6072" w14:textId="77777777" w:rsidR="00A9453E" w:rsidRPr="00A35FD8" w:rsidRDefault="00A9453E" w:rsidP="00A9453E">
      <w:pPr>
        <w:pStyle w:val="ListParagraph"/>
        <w:numPr>
          <w:ilvl w:val="0"/>
          <w:numId w:val="6"/>
        </w:numPr>
        <w:spacing w:before="100" w:beforeAutospacing="1" w:after="100" w:afterAutospacing="1"/>
        <w:jc w:val="both"/>
        <w:rPr>
          <w:rFonts w:ascii="Arial" w:hAnsi="Arial" w:cs="Arial"/>
        </w:rPr>
      </w:pPr>
      <w:r w:rsidRPr="00A35FD8">
        <w:rPr>
          <w:rFonts w:ascii="Arial" w:hAnsi="Arial" w:cs="Arial"/>
        </w:rPr>
        <w:t>To pursue robust inquiries into the British Government’s commitment to the International Decade for the Rapprochement of Cultures, through inquiries to MP’s and Ministers, support of EDM’s in Parliament and approaches to colleagues in the UNA.</w:t>
      </w:r>
    </w:p>
    <w:p w14:paraId="0193B22F" w14:textId="77777777" w:rsidR="00A9453E" w:rsidRPr="00A35FD8" w:rsidRDefault="00A9453E" w:rsidP="00A9453E">
      <w:pPr>
        <w:pStyle w:val="ListParagraph"/>
        <w:numPr>
          <w:ilvl w:val="0"/>
          <w:numId w:val="6"/>
        </w:numPr>
        <w:spacing w:before="100" w:beforeAutospacing="1" w:after="100" w:afterAutospacing="1"/>
        <w:jc w:val="both"/>
        <w:rPr>
          <w:rFonts w:ascii="Arial" w:hAnsi="Arial" w:cs="Arial"/>
        </w:rPr>
      </w:pPr>
      <w:r w:rsidRPr="00A35FD8">
        <w:rPr>
          <w:rFonts w:ascii="Arial" w:hAnsi="Arial" w:cs="Arial"/>
        </w:rPr>
        <w:t>To congratulate and support the Peace Education work of the CND Peace Education team.</w:t>
      </w:r>
    </w:p>
    <w:p w14:paraId="4E02AF3C" w14:textId="4097C36C" w:rsidR="00A9453E" w:rsidRPr="00274D46" w:rsidRDefault="00A9453E" w:rsidP="00A9453E">
      <w:pPr>
        <w:pStyle w:val="ListParagraph"/>
        <w:numPr>
          <w:ilvl w:val="0"/>
          <w:numId w:val="6"/>
        </w:numPr>
        <w:spacing w:before="100" w:beforeAutospacing="1" w:after="100" w:afterAutospacing="1"/>
        <w:jc w:val="both"/>
        <w:rPr>
          <w:rFonts w:ascii="Arial" w:hAnsi="Arial" w:cs="Arial"/>
        </w:rPr>
      </w:pPr>
      <w:r w:rsidRPr="00A35FD8">
        <w:rPr>
          <w:rFonts w:ascii="Arial" w:hAnsi="Arial" w:cs="Arial"/>
        </w:rPr>
        <w:t xml:space="preserve">To promote wherever possible the values and perspectives of Global Citizenship and Global Citizenship Education in political parties, trade unions and the many allied </w:t>
      </w:r>
      <w:proofErr w:type="spellStart"/>
      <w:r w:rsidRPr="00A35FD8">
        <w:rPr>
          <w:rFonts w:ascii="Arial" w:hAnsi="Arial" w:cs="Arial"/>
        </w:rPr>
        <w:t>organisations</w:t>
      </w:r>
      <w:proofErr w:type="spellEnd"/>
      <w:r w:rsidRPr="00A35FD8">
        <w:rPr>
          <w:rFonts w:ascii="Arial" w:hAnsi="Arial" w:cs="Arial"/>
        </w:rPr>
        <w:t xml:space="preserve"> which CND influences and supports.</w:t>
      </w:r>
    </w:p>
    <w:p w14:paraId="0933B981" w14:textId="77777777" w:rsidR="00A9453E" w:rsidRPr="00A35FD8" w:rsidRDefault="00A9453E" w:rsidP="00A9453E">
      <w:pPr>
        <w:spacing w:before="100" w:beforeAutospacing="1" w:after="100" w:afterAutospacing="1"/>
        <w:jc w:val="both"/>
        <w:rPr>
          <w:rFonts w:ascii="Arial" w:hAnsi="Arial" w:cs="Arial"/>
        </w:rPr>
      </w:pPr>
    </w:p>
    <w:p w14:paraId="2060407D" w14:textId="77777777" w:rsidR="00A9453E" w:rsidRPr="00A35FD8" w:rsidRDefault="00A9453E" w:rsidP="00A35FD8">
      <w:pPr>
        <w:pStyle w:val="ListParagraph"/>
        <w:numPr>
          <w:ilvl w:val="0"/>
          <w:numId w:val="22"/>
        </w:numPr>
        <w:spacing w:before="100" w:beforeAutospacing="1" w:after="100" w:afterAutospacing="1"/>
        <w:jc w:val="both"/>
        <w:rPr>
          <w:rFonts w:ascii="Arial" w:hAnsi="Arial" w:cs="Arial"/>
          <w:b/>
        </w:rPr>
      </w:pPr>
      <w:r w:rsidRPr="00A35FD8">
        <w:rPr>
          <w:rFonts w:ascii="Arial" w:hAnsi="Arial" w:cs="Arial"/>
          <w:b/>
        </w:rPr>
        <w:t xml:space="preserve"> Informing the Public</w:t>
      </w:r>
    </w:p>
    <w:p w14:paraId="55348ED1" w14:textId="2DE7F819" w:rsidR="00A9453E" w:rsidRPr="00A35FD8" w:rsidRDefault="00562D6F" w:rsidP="00A9453E">
      <w:pPr>
        <w:spacing w:before="100" w:beforeAutospacing="1" w:after="100" w:afterAutospacing="1"/>
        <w:jc w:val="both"/>
        <w:rPr>
          <w:rFonts w:ascii="Arial" w:hAnsi="Arial" w:cs="Arial"/>
        </w:rPr>
      </w:pPr>
      <w:r>
        <w:rPr>
          <w:rFonts w:ascii="Arial" w:hAnsi="Arial" w:cs="Arial"/>
        </w:rPr>
        <w:t>Conference notes that t</w:t>
      </w:r>
      <w:r w:rsidR="00A9453E" w:rsidRPr="00A35FD8">
        <w:rPr>
          <w:rFonts w:ascii="Arial" w:hAnsi="Arial" w:cs="Arial"/>
        </w:rPr>
        <w:t>he UK public is woefully uninformed regarding the continuing dangers from nuclear power and nuclear weapons, currently illustrated by the three out-of-control on-going-for-four-years core meltdowns at Fukushima, and the existence of nuclear arsenals and the retention of a significant number of these weapons on hair-trigger alert ready to be launched at a moment’s notice.</w:t>
      </w:r>
    </w:p>
    <w:p w14:paraId="2C699C9F" w14:textId="6BBD3BE5" w:rsidR="00A9453E" w:rsidRPr="00A35FD8" w:rsidRDefault="00A9453E" w:rsidP="00A9453E">
      <w:pPr>
        <w:spacing w:before="100" w:beforeAutospacing="1" w:after="100" w:afterAutospacing="1"/>
        <w:jc w:val="both"/>
        <w:rPr>
          <w:rFonts w:ascii="Arial" w:hAnsi="Arial" w:cs="Arial"/>
        </w:rPr>
      </w:pPr>
      <w:r w:rsidRPr="00A35FD8">
        <w:rPr>
          <w:rFonts w:ascii="Arial" w:hAnsi="Arial" w:cs="Arial"/>
        </w:rPr>
        <w:t>Conference resolves</w:t>
      </w:r>
      <w:r w:rsidR="00562D6F">
        <w:rPr>
          <w:rFonts w:ascii="Arial" w:hAnsi="Arial" w:cs="Arial"/>
        </w:rPr>
        <w:t xml:space="preserve"> t</w:t>
      </w:r>
      <w:r w:rsidRPr="00A35FD8">
        <w:rPr>
          <w:rFonts w:ascii="Arial" w:hAnsi="Arial" w:cs="Arial"/>
        </w:rPr>
        <w:t>hat CND urge the BBC &amp; the UK Press to keep the public continuously fully informed regarding nuclear issues including the following:</w:t>
      </w:r>
    </w:p>
    <w:p w14:paraId="6AAA3C3A" w14:textId="77777777" w:rsidR="00A9453E" w:rsidRPr="00A35FD8" w:rsidRDefault="00A9453E" w:rsidP="00A9453E">
      <w:pPr>
        <w:pStyle w:val="ListParagraph"/>
        <w:numPr>
          <w:ilvl w:val="0"/>
          <w:numId w:val="17"/>
        </w:numPr>
        <w:spacing w:before="100" w:beforeAutospacing="1" w:after="100" w:afterAutospacing="1"/>
        <w:jc w:val="both"/>
        <w:rPr>
          <w:rFonts w:ascii="Arial" w:hAnsi="Arial" w:cs="Arial"/>
        </w:rPr>
      </w:pPr>
      <w:r w:rsidRPr="00A35FD8">
        <w:rPr>
          <w:rFonts w:ascii="Arial" w:hAnsi="Arial" w:cs="Arial"/>
        </w:rPr>
        <w:t>the three on-going out-of-control nuclear core meltdowns at Fukushima</w:t>
      </w:r>
    </w:p>
    <w:p w14:paraId="1FD56D51" w14:textId="77777777" w:rsidR="00A9453E" w:rsidRPr="00A35FD8" w:rsidRDefault="00A9453E" w:rsidP="00A9453E">
      <w:pPr>
        <w:pStyle w:val="ListParagraph"/>
        <w:numPr>
          <w:ilvl w:val="0"/>
          <w:numId w:val="17"/>
        </w:numPr>
        <w:spacing w:before="100" w:beforeAutospacing="1" w:after="100" w:afterAutospacing="1"/>
        <w:jc w:val="both"/>
        <w:rPr>
          <w:rFonts w:ascii="Arial" w:hAnsi="Arial" w:cs="Arial"/>
        </w:rPr>
      </w:pPr>
      <w:r w:rsidRPr="00A35FD8">
        <w:rPr>
          <w:rFonts w:ascii="Arial" w:hAnsi="Arial" w:cs="Arial"/>
        </w:rPr>
        <w:t xml:space="preserve">the activities of the 9 nuclear weapons states in renewing their arsenals against the wishes of the majority of the non-nuclear states </w:t>
      </w:r>
    </w:p>
    <w:p w14:paraId="59CF73A6" w14:textId="77777777" w:rsidR="00A9453E" w:rsidRPr="00A35FD8" w:rsidRDefault="00A9453E" w:rsidP="00A9453E">
      <w:pPr>
        <w:pStyle w:val="ListParagraph"/>
        <w:numPr>
          <w:ilvl w:val="0"/>
          <w:numId w:val="17"/>
        </w:numPr>
        <w:spacing w:before="100" w:beforeAutospacing="1" w:after="100" w:afterAutospacing="1"/>
        <w:jc w:val="both"/>
        <w:rPr>
          <w:rFonts w:ascii="Arial" w:hAnsi="Arial" w:cs="Arial"/>
        </w:rPr>
      </w:pPr>
      <w:r w:rsidRPr="00A35FD8">
        <w:rPr>
          <w:rFonts w:ascii="Arial" w:hAnsi="Arial" w:cs="Arial"/>
        </w:rPr>
        <w:t>the nuclear posture of the US and Russia in keeping nuclear weapons on a state of hair-trigger alert thereby putting us all at continuous risk of nuclear Armageddon.</w:t>
      </w:r>
    </w:p>
    <w:p w14:paraId="06947C21" w14:textId="77777777" w:rsidR="00A9453E" w:rsidRPr="00A35FD8" w:rsidRDefault="00A9453E" w:rsidP="00A9453E">
      <w:pPr>
        <w:spacing w:before="100" w:beforeAutospacing="1" w:after="100" w:afterAutospacing="1"/>
        <w:jc w:val="both"/>
        <w:rPr>
          <w:rFonts w:ascii="Arial" w:hAnsi="Arial" w:cs="Arial"/>
        </w:rPr>
      </w:pPr>
      <w:r w:rsidRPr="00A35FD8">
        <w:rPr>
          <w:rFonts w:ascii="Arial" w:hAnsi="Arial" w:cs="Arial"/>
        </w:rPr>
        <w:t xml:space="preserve"> </w:t>
      </w:r>
    </w:p>
    <w:p w14:paraId="096AA2C8" w14:textId="77777777" w:rsidR="00A9453E" w:rsidRDefault="00A9453E" w:rsidP="00A35FD8">
      <w:pPr>
        <w:pStyle w:val="ListParagraph"/>
        <w:numPr>
          <w:ilvl w:val="0"/>
          <w:numId w:val="22"/>
        </w:numPr>
        <w:spacing w:before="100" w:beforeAutospacing="1" w:after="100" w:afterAutospacing="1"/>
        <w:jc w:val="both"/>
        <w:rPr>
          <w:rFonts w:ascii="Arial" w:hAnsi="Arial" w:cs="Arial"/>
          <w:b/>
        </w:rPr>
      </w:pPr>
      <w:r w:rsidRPr="00A35FD8">
        <w:rPr>
          <w:rFonts w:ascii="Arial" w:hAnsi="Arial" w:cs="Arial"/>
          <w:b/>
        </w:rPr>
        <w:t>NATO expansion, the Intermediate-Range Nuclear Forces Treaty, and the return of Cold War to Europe</w:t>
      </w:r>
    </w:p>
    <w:p w14:paraId="55AFA651" w14:textId="77777777" w:rsidR="00562D6F" w:rsidRPr="00274D46" w:rsidRDefault="00A9453E" w:rsidP="00274D46">
      <w:pPr>
        <w:spacing w:before="100" w:beforeAutospacing="1" w:after="100" w:afterAutospacing="1"/>
        <w:ind w:left="360"/>
        <w:jc w:val="both"/>
        <w:rPr>
          <w:rFonts w:ascii="Arial" w:hAnsi="Arial" w:cs="Arial"/>
          <w:b/>
        </w:rPr>
      </w:pPr>
      <w:r w:rsidRPr="00274D46">
        <w:rPr>
          <w:rFonts w:ascii="Arial" w:hAnsi="Arial" w:cs="Arial"/>
        </w:rPr>
        <w:t xml:space="preserve">Conference notes </w:t>
      </w:r>
    </w:p>
    <w:p w14:paraId="70DF96E3" w14:textId="77777777" w:rsidR="00562D6F" w:rsidRPr="00562D6F" w:rsidRDefault="00A9453E" w:rsidP="00562D6F">
      <w:pPr>
        <w:pStyle w:val="ListParagraph"/>
        <w:numPr>
          <w:ilvl w:val="0"/>
          <w:numId w:val="27"/>
        </w:numPr>
        <w:spacing w:before="100" w:beforeAutospacing="1" w:after="100" w:afterAutospacing="1"/>
        <w:jc w:val="both"/>
        <w:rPr>
          <w:rFonts w:ascii="Arial" w:hAnsi="Arial" w:cs="Arial"/>
        </w:rPr>
      </w:pPr>
      <w:proofErr w:type="gramStart"/>
      <w:r w:rsidRPr="00562D6F">
        <w:rPr>
          <w:rFonts w:ascii="Arial" w:hAnsi="Arial" w:cs="Arial"/>
        </w:rPr>
        <w:t>that</w:t>
      </w:r>
      <w:proofErr w:type="gramEnd"/>
      <w:r w:rsidRPr="00562D6F">
        <w:rPr>
          <w:rFonts w:ascii="Arial" w:hAnsi="Arial" w:cs="Arial"/>
        </w:rPr>
        <w:t xml:space="preserve"> NATO has increased its military presence in Eastern European countries which border Russia. </w:t>
      </w:r>
    </w:p>
    <w:p w14:paraId="7AD9481E" w14:textId="77777777" w:rsidR="00562D6F" w:rsidRPr="00562D6F" w:rsidRDefault="00A9453E" w:rsidP="00562D6F">
      <w:pPr>
        <w:pStyle w:val="ListParagraph"/>
        <w:numPr>
          <w:ilvl w:val="0"/>
          <w:numId w:val="27"/>
        </w:numPr>
        <w:spacing w:before="100" w:beforeAutospacing="1" w:after="100" w:afterAutospacing="1"/>
        <w:jc w:val="both"/>
        <w:rPr>
          <w:rFonts w:ascii="Arial" w:hAnsi="Arial" w:cs="Arial"/>
        </w:rPr>
      </w:pPr>
      <w:r w:rsidRPr="00562D6F">
        <w:rPr>
          <w:rFonts w:ascii="Arial" w:hAnsi="Arial" w:cs="Arial"/>
        </w:rPr>
        <w:t xml:space="preserve">NATO itself has sent 450 tanks into the region, these being capable of carrying depleted uranium munitions;  </w:t>
      </w:r>
    </w:p>
    <w:p w14:paraId="3B1B64AB" w14:textId="77777777" w:rsidR="00562D6F" w:rsidRPr="00562D6F" w:rsidRDefault="00A9453E" w:rsidP="00562D6F">
      <w:pPr>
        <w:pStyle w:val="ListParagraph"/>
        <w:numPr>
          <w:ilvl w:val="0"/>
          <w:numId w:val="27"/>
        </w:numPr>
        <w:spacing w:before="100" w:beforeAutospacing="1" w:after="100" w:afterAutospacing="1"/>
        <w:jc w:val="both"/>
        <w:rPr>
          <w:rFonts w:ascii="Arial" w:hAnsi="Arial" w:cs="Arial"/>
        </w:rPr>
      </w:pPr>
      <w:r w:rsidRPr="00562D6F">
        <w:rPr>
          <w:rFonts w:ascii="Arial" w:hAnsi="Arial" w:cs="Arial"/>
        </w:rPr>
        <w:t>the UK has sent military training units to the Ukraine;</w:t>
      </w:r>
    </w:p>
    <w:p w14:paraId="125EEE99" w14:textId="321AB29E" w:rsidR="00A9453E" w:rsidRPr="00274D46" w:rsidRDefault="00A9453E" w:rsidP="00A9453E">
      <w:pPr>
        <w:pStyle w:val="ListParagraph"/>
        <w:numPr>
          <w:ilvl w:val="0"/>
          <w:numId w:val="27"/>
        </w:numPr>
        <w:spacing w:before="100" w:beforeAutospacing="1" w:after="100" w:afterAutospacing="1"/>
        <w:jc w:val="both"/>
        <w:rPr>
          <w:rFonts w:ascii="Arial" w:hAnsi="Arial" w:cs="Arial"/>
        </w:rPr>
      </w:pPr>
      <w:proofErr w:type="gramStart"/>
      <w:r w:rsidRPr="00562D6F">
        <w:rPr>
          <w:rFonts w:ascii="Arial" w:hAnsi="Arial" w:cs="Arial"/>
        </w:rPr>
        <w:t>the</w:t>
      </w:r>
      <w:proofErr w:type="gramEnd"/>
      <w:r w:rsidRPr="00562D6F">
        <w:rPr>
          <w:rFonts w:ascii="Arial" w:hAnsi="Arial" w:cs="Arial"/>
        </w:rPr>
        <w:t xml:space="preserve"> USA landed B-52 and B-2 nuclear-capable bombers during the summer at RAF Fairford in preparation for NATO exercises.</w:t>
      </w:r>
    </w:p>
    <w:p w14:paraId="5EF4103D" w14:textId="381CA21A" w:rsidR="00A9453E" w:rsidRPr="00A35FD8" w:rsidRDefault="00A9453E" w:rsidP="00A9453E">
      <w:pPr>
        <w:spacing w:before="100" w:beforeAutospacing="1" w:after="100" w:afterAutospacing="1"/>
        <w:jc w:val="both"/>
        <w:rPr>
          <w:rFonts w:ascii="Arial" w:hAnsi="Arial" w:cs="Arial"/>
        </w:rPr>
      </w:pPr>
      <w:r w:rsidRPr="00A35FD8">
        <w:rPr>
          <w:rFonts w:ascii="Arial" w:hAnsi="Arial" w:cs="Arial"/>
        </w:rPr>
        <w:t xml:space="preserve">CND is very concerned by the apparent suggestion of the US military that cruise missiles, which are capable of carrying both conventional and nuclear missiles, be deployed again in Europe, including in the UK; </w:t>
      </w:r>
    </w:p>
    <w:p w14:paraId="64AA1699" w14:textId="3D8390E5" w:rsidR="00A9453E" w:rsidRPr="00A35FD8" w:rsidRDefault="00A9453E" w:rsidP="00A9453E">
      <w:pPr>
        <w:spacing w:before="100" w:beforeAutospacing="1" w:after="100" w:afterAutospacing="1"/>
        <w:jc w:val="both"/>
        <w:rPr>
          <w:rFonts w:ascii="Arial" w:hAnsi="Arial" w:cs="Arial"/>
        </w:rPr>
      </w:pPr>
      <w:r w:rsidRPr="00A35FD8">
        <w:rPr>
          <w:rFonts w:ascii="Arial" w:hAnsi="Arial" w:cs="Arial"/>
        </w:rPr>
        <w:t>Whilst considering actions by both Russia and NATO contributed to this dangerous escalation, CND views NATO’s expansion of its membership to countries bordering Russia as the original source of tension.</w:t>
      </w:r>
    </w:p>
    <w:p w14:paraId="51159C5D" w14:textId="7B5A65AC" w:rsidR="00A9453E" w:rsidRPr="00A35FD8" w:rsidRDefault="00A9453E" w:rsidP="00A9453E">
      <w:pPr>
        <w:spacing w:before="100" w:beforeAutospacing="1" w:after="100" w:afterAutospacing="1"/>
        <w:jc w:val="both"/>
        <w:rPr>
          <w:rFonts w:ascii="Arial" w:hAnsi="Arial" w:cs="Arial"/>
        </w:rPr>
      </w:pPr>
      <w:r w:rsidRPr="00A35FD8">
        <w:rPr>
          <w:rFonts w:ascii="Arial" w:hAnsi="Arial" w:cs="Arial"/>
        </w:rPr>
        <w:t>CND believes that the return of the Cold War mentality is:</w:t>
      </w:r>
    </w:p>
    <w:p w14:paraId="451C8968" w14:textId="77777777" w:rsidR="00A9453E" w:rsidRPr="00562D6F" w:rsidRDefault="00A9453E" w:rsidP="00562D6F">
      <w:pPr>
        <w:pStyle w:val="ListParagraph"/>
        <w:numPr>
          <w:ilvl w:val="0"/>
          <w:numId w:val="28"/>
        </w:numPr>
        <w:spacing w:before="100" w:beforeAutospacing="1" w:after="100" w:afterAutospacing="1"/>
        <w:jc w:val="both"/>
        <w:rPr>
          <w:rFonts w:ascii="Arial" w:hAnsi="Arial" w:cs="Arial"/>
        </w:rPr>
      </w:pPr>
      <w:r w:rsidRPr="00562D6F">
        <w:rPr>
          <w:rFonts w:ascii="Arial" w:hAnsi="Arial" w:cs="Arial"/>
        </w:rPr>
        <w:t xml:space="preserve">putting grave pressure on the INF (Intermediate-Range Nuclear Forces) Treaty signed by Presidents Gorbachev and Reagan in 1987; </w:t>
      </w:r>
    </w:p>
    <w:p w14:paraId="72D02AA7" w14:textId="77777777" w:rsidR="00A9453E" w:rsidRPr="00562D6F" w:rsidRDefault="00A9453E" w:rsidP="00562D6F">
      <w:pPr>
        <w:pStyle w:val="ListParagraph"/>
        <w:numPr>
          <w:ilvl w:val="0"/>
          <w:numId w:val="28"/>
        </w:numPr>
        <w:spacing w:before="100" w:beforeAutospacing="1" w:after="100" w:afterAutospacing="1"/>
        <w:jc w:val="both"/>
        <w:rPr>
          <w:rFonts w:ascii="Arial" w:hAnsi="Arial" w:cs="Arial"/>
        </w:rPr>
      </w:pPr>
      <w:r w:rsidRPr="00562D6F">
        <w:rPr>
          <w:rFonts w:ascii="Arial" w:hAnsi="Arial" w:cs="Arial"/>
        </w:rPr>
        <w:lastRenderedPageBreak/>
        <w:t xml:space="preserve">threatening to reverse the achievements of the 1980s in ending the nuclear arms race, contributed to in part by the </w:t>
      </w:r>
      <w:proofErr w:type="spellStart"/>
      <w:r w:rsidRPr="00562D6F">
        <w:rPr>
          <w:rFonts w:ascii="Arial" w:hAnsi="Arial" w:cs="Arial"/>
        </w:rPr>
        <w:t>non violent</w:t>
      </w:r>
      <w:proofErr w:type="spellEnd"/>
      <w:r w:rsidRPr="00562D6F">
        <w:rPr>
          <w:rFonts w:ascii="Arial" w:hAnsi="Arial" w:cs="Arial"/>
        </w:rPr>
        <w:t xml:space="preserve"> peace camps across Europe, and thereby undoing the committed work by peace activists in Britain both at Molesworth and with the women's peace camp at </w:t>
      </w:r>
      <w:proofErr w:type="spellStart"/>
      <w:r w:rsidRPr="00562D6F">
        <w:rPr>
          <w:rFonts w:ascii="Arial" w:hAnsi="Arial" w:cs="Arial"/>
        </w:rPr>
        <w:t>Greenham</w:t>
      </w:r>
      <w:proofErr w:type="spellEnd"/>
      <w:r w:rsidRPr="00562D6F">
        <w:rPr>
          <w:rFonts w:ascii="Arial" w:hAnsi="Arial" w:cs="Arial"/>
        </w:rPr>
        <w:t xml:space="preserve"> Common.</w:t>
      </w:r>
    </w:p>
    <w:p w14:paraId="37013AA3" w14:textId="1C71420A" w:rsidR="00A9453E" w:rsidRPr="00A35FD8" w:rsidRDefault="00562D6F" w:rsidP="00A9453E">
      <w:pPr>
        <w:spacing w:before="100" w:beforeAutospacing="1" w:after="100" w:afterAutospacing="1"/>
        <w:jc w:val="both"/>
        <w:rPr>
          <w:rFonts w:ascii="Arial" w:hAnsi="Arial" w:cs="Arial"/>
        </w:rPr>
      </w:pPr>
      <w:r>
        <w:rPr>
          <w:rFonts w:ascii="Arial" w:hAnsi="Arial" w:cs="Arial"/>
        </w:rPr>
        <w:t xml:space="preserve">Conference resolves: </w:t>
      </w:r>
    </w:p>
    <w:p w14:paraId="45333D55" w14:textId="23D990EC" w:rsidR="00A9453E" w:rsidRPr="00562D6F" w:rsidRDefault="00562D6F" w:rsidP="00562D6F">
      <w:pPr>
        <w:pStyle w:val="ListParagraph"/>
        <w:numPr>
          <w:ilvl w:val="0"/>
          <w:numId w:val="29"/>
        </w:numPr>
        <w:spacing w:before="100" w:beforeAutospacing="1" w:after="100" w:afterAutospacing="1"/>
        <w:jc w:val="both"/>
        <w:rPr>
          <w:rFonts w:ascii="Arial" w:hAnsi="Arial" w:cs="Arial"/>
        </w:rPr>
      </w:pPr>
      <w:r w:rsidRPr="00562D6F">
        <w:rPr>
          <w:rFonts w:ascii="Arial" w:hAnsi="Arial" w:cs="Arial"/>
        </w:rPr>
        <w:t>to call</w:t>
      </w:r>
      <w:r w:rsidR="00A9453E" w:rsidRPr="00562D6F">
        <w:rPr>
          <w:rFonts w:ascii="Arial" w:hAnsi="Arial" w:cs="Arial"/>
        </w:rPr>
        <w:t xml:space="preserve"> for an immediate end to military exercises and war games involving nuclear capable weaponry;</w:t>
      </w:r>
    </w:p>
    <w:p w14:paraId="59C4AF9B" w14:textId="36D7A6FD" w:rsidR="00A9453E" w:rsidRPr="00562D6F" w:rsidRDefault="00562D6F" w:rsidP="00562D6F">
      <w:pPr>
        <w:pStyle w:val="ListParagraph"/>
        <w:numPr>
          <w:ilvl w:val="0"/>
          <w:numId w:val="29"/>
        </w:numPr>
        <w:spacing w:before="100" w:beforeAutospacing="1" w:after="100" w:afterAutospacing="1"/>
        <w:jc w:val="both"/>
        <w:rPr>
          <w:rFonts w:ascii="Arial" w:hAnsi="Arial" w:cs="Arial"/>
        </w:rPr>
      </w:pPr>
      <w:r w:rsidRPr="00562D6F">
        <w:rPr>
          <w:rFonts w:ascii="Arial" w:hAnsi="Arial" w:cs="Arial"/>
        </w:rPr>
        <w:t xml:space="preserve">to </w:t>
      </w:r>
      <w:r w:rsidR="00A9453E" w:rsidRPr="00562D6F">
        <w:rPr>
          <w:rFonts w:ascii="Arial" w:hAnsi="Arial" w:cs="Arial"/>
        </w:rPr>
        <w:t>con</w:t>
      </w:r>
      <w:r w:rsidRPr="00562D6F">
        <w:rPr>
          <w:rFonts w:ascii="Arial" w:hAnsi="Arial" w:cs="Arial"/>
        </w:rPr>
        <w:t>demn</w:t>
      </w:r>
      <w:r w:rsidR="00A9453E" w:rsidRPr="00562D6F">
        <w:rPr>
          <w:rFonts w:ascii="Arial" w:hAnsi="Arial" w:cs="Arial"/>
        </w:rPr>
        <w:t xml:space="preserve"> all statements that make or imply a threat to use nuclear weapons in any circumstances</w:t>
      </w:r>
    </w:p>
    <w:p w14:paraId="17FEFDDA" w14:textId="48DDE6BF" w:rsidR="00A9453E" w:rsidRPr="00562D6F" w:rsidRDefault="00562D6F" w:rsidP="00562D6F">
      <w:pPr>
        <w:pStyle w:val="ListParagraph"/>
        <w:numPr>
          <w:ilvl w:val="0"/>
          <w:numId w:val="29"/>
        </w:numPr>
        <w:spacing w:before="100" w:beforeAutospacing="1" w:after="100" w:afterAutospacing="1"/>
        <w:jc w:val="both"/>
        <w:rPr>
          <w:rFonts w:ascii="Arial" w:hAnsi="Arial" w:cs="Arial"/>
        </w:rPr>
      </w:pPr>
      <w:r w:rsidRPr="00562D6F">
        <w:rPr>
          <w:rFonts w:ascii="Arial" w:hAnsi="Arial" w:cs="Arial"/>
        </w:rPr>
        <w:t>In particular to demand</w:t>
      </w:r>
      <w:r w:rsidR="00A9453E" w:rsidRPr="00562D6F">
        <w:rPr>
          <w:rFonts w:ascii="Arial" w:hAnsi="Arial" w:cs="Arial"/>
        </w:rPr>
        <w:t xml:space="preserve"> that the UK government:</w:t>
      </w:r>
    </w:p>
    <w:p w14:paraId="2C5D5E9A" w14:textId="77777777" w:rsidR="00A9453E" w:rsidRPr="00A35FD8" w:rsidRDefault="00A9453E" w:rsidP="00A9453E">
      <w:pPr>
        <w:pStyle w:val="ListParagraph"/>
        <w:numPr>
          <w:ilvl w:val="0"/>
          <w:numId w:val="21"/>
        </w:numPr>
        <w:spacing w:before="100" w:beforeAutospacing="1" w:after="100" w:afterAutospacing="1"/>
        <w:jc w:val="both"/>
        <w:rPr>
          <w:rFonts w:ascii="Arial" w:hAnsi="Arial" w:cs="Arial"/>
        </w:rPr>
      </w:pPr>
      <w:r w:rsidRPr="00A35FD8">
        <w:rPr>
          <w:rFonts w:ascii="Arial" w:hAnsi="Arial" w:cs="Arial"/>
        </w:rPr>
        <w:t>refuses to deploy cruise missiles and  nuclear capable aircraft on its territory;</w:t>
      </w:r>
    </w:p>
    <w:p w14:paraId="1502FB96" w14:textId="77777777" w:rsidR="00A9453E" w:rsidRPr="00A35FD8" w:rsidRDefault="00A9453E" w:rsidP="00A9453E">
      <w:pPr>
        <w:pStyle w:val="ListParagraph"/>
        <w:numPr>
          <w:ilvl w:val="0"/>
          <w:numId w:val="21"/>
        </w:numPr>
        <w:spacing w:before="100" w:beforeAutospacing="1" w:after="100" w:afterAutospacing="1"/>
        <w:jc w:val="both"/>
        <w:rPr>
          <w:rFonts w:ascii="Arial" w:hAnsi="Arial" w:cs="Arial"/>
        </w:rPr>
      </w:pPr>
      <w:r w:rsidRPr="00A35FD8">
        <w:rPr>
          <w:rFonts w:ascii="Arial" w:hAnsi="Arial" w:cs="Arial"/>
        </w:rPr>
        <w:t>uses its voice in NATO to stop this military escalation;</w:t>
      </w:r>
    </w:p>
    <w:p w14:paraId="2E7A6177" w14:textId="77777777" w:rsidR="00A9453E" w:rsidRPr="00A35FD8" w:rsidRDefault="00A9453E" w:rsidP="00A9453E">
      <w:pPr>
        <w:pStyle w:val="ListParagraph"/>
        <w:numPr>
          <w:ilvl w:val="0"/>
          <w:numId w:val="21"/>
        </w:numPr>
        <w:spacing w:before="100" w:beforeAutospacing="1" w:after="100" w:afterAutospacing="1"/>
        <w:jc w:val="both"/>
        <w:rPr>
          <w:rFonts w:ascii="Arial" w:hAnsi="Arial" w:cs="Arial"/>
        </w:rPr>
      </w:pPr>
      <w:r w:rsidRPr="00A35FD8">
        <w:rPr>
          <w:rFonts w:ascii="Arial" w:hAnsi="Arial" w:cs="Arial"/>
        </w:rPr>
        <w:t xml:space="preserve">supports </w:t>
      </w:r>
      <w:proofErr w:type="spellStart"/>
      <w:r w:rsidRPr="00A35FD8">
        <w:rPr>
          <w:rFonts w:ascii="Arial" w:hAnsi="Arial" w:cs="Arial"/>
        </w:rPr>
        <w:t>non military</w:t>
      </w:r>
      <w:proofErr w:type="spellEnd"/>
      <w:r w:rsidRPr="00A35FD8">
        <w:rPr>
          <w:rFonts w:ascii="Arial" w:hAnsi="Arial" w:cs="Arial"/>
        </w:rPr>
        <w:t xml:space="preserve"> negotiations to end the conflict in the Ukraine/Russian region;</w:t>
      </w:r>
    </w:p>
    <w:p w14:paraId="27F9E002" w14:textId="77777777" w:rsidR="00A9453E" w:rsidRPr="00A35FD8" w:rsidRDefault="00A9453E" w:rsidP="00A9453E">
      <w:pPr>
        <w:pStyle w:val="ListParagraph"/>
        <w:numPr>
          <w:ilvl w:val="0"/>
          <w:numId w:val="21"/>
        </w:numPr>
        <w:spacing w:before="100" w:beforeAutospacing="1" w:after="100" w:afterAutospacing="1"/>
        <w:jc w:val="both"/>
        <w:rPr>
          <w:rFonts w:ascii="Arial" w:hAnsi="Arial" w:cs="Arial"/>
        </w:rPr>
      </w:pPr>
      <w:proofErr w:type="gramStart"/>
      <w:r w:rsidRPr="00A35FD8">
        <w:rPr>
          <w:rFonts w:ascii="Arial" w:hAnsi="Arial" w:cs="Arial"/>
        </w:rPr>
        <w:t>make</w:t>
      </w:r>
      <w:proofErr w:type="gramEnd"/>
      <w:r w:rsidRPr="00A35FD8">
        <w:rPr>
          <w:rFonts w:ascii="Arial" w:hAnsi="Arial" w:cs="Arial"/>
        </w:rPr>
        <w:t xml:space="preserve"> clear its support for the INF Treaty.</w:t>
      </w:r>
    </w:p>
    <w:p w14:paraId="38137508" w14:textId="77777777" w:rsidR="00A9453E" w:rsidRPr="00A35FD8" w:rsidRDefault="00A9453E" w:rsidP="00A9453E">
      <w:pPr>
        <w:pStyle w:val="ListParagraph"/>
        <w:spacing w:before="100" w:beforeAutospacing="1" w:after="100" w:afterAutospacing="1"/>
        <w:jc w:val="both"/>
        <w:rPr>
          <w:rFonts w:ascii="Arial" w:hAnsi="Arial" w:cs="Arial"/>
        </w:rPr>
      </w:pPr>
    </w:p>
    <w:p w14:paraId="5D7D989C" w14:textId="77777777" w:rsidR="00A9453E" w:rsidRPr="00A35FD8" w:rsidRDefault="00A9453E" w:rsidP="00A9453E">
      <w:pPr>
        <w:spacing w:after="160" w:line="259" w:lineRule="auto"/>
        <w:ind w:firstLine="360"/>
        <w:rPr>
          <w:rFonts w:ascii="Arial" w:hAnsi="Arial" w:cs="Arial"/>
          <w:b/>
        </w:rPr>
      </w:pPr>
      <w:r w:rsidRPr="00A35FD8">
        <w:rPr>
          <w:rFonts w:ascii="Arial" w:hAnsi="Arial" w:cs="Arial"/>
          <w:b/>
        </w:rPr>
        <w:t>13. NATO summit</w:t>
      </w:r>
    </w:p>
    <w:p w14:paraId="3654774F" w14:textId="77777777" w:rsidR="00A9453E" w:rsidRPr="00A35FD8" w:rsidRDefault="00A9453E" w:rsidP="00A9453E">
      <w:pPr>
        <w:rPr>
          <w:rFonts w:ascii="Arial" w:hAnsi="Arial" w:cs="Arial"/>
          <w:i/>
        </w:rPr>
      </w:pPr>
      <w:r w:rsidRPr="00A35FD8">
        <w:rPr>
          <w:rFonts w:ascii="Arial" w:hAnsi="Arial" w:cs="Arial"/>
          <w:i/>
        </w:rPr>
        <w:t>Proposed by Kate Hudson</w:t>
      </w:r>
    </w:p>
    <w:p w14:paraId="6171D4FC" w14:textId="77777777" w:rsidR="00A9453E" w:rsidRPr="00A35FD8" w:rsidRDefault="00A9453E" w:rsidP="00A9453E">
      <w:pPr>
        <w:rPr>
          <w:rFonts w:ascii="Arial" w:hAnsi="Arial" w:cs="Arial"/>
        </w:rPr>
      </w:pPr>
    </w:p>
    <w:p w14:paraId="6704A5BB" w14:textId="77777777" w:rsidR="00A9453E" w:rsidRPr="00A35FD8" w:rsidRDefault="00A9453E" w:rsidP="00A9453E">
      <w:pPr>
        <w:rPr>
          <w:rFonts w:ascii="Arial" w:hAnsi="Arial" w:cs="Arial"/>
        </w:rPr>
      </w:pPr>
      <w:r w:rsidRPr="00A35FD8">
        <w:rPr>
          <w:rFonts w:ascii="Arial" w:hAnsi="Arial" w:cs="Arial"/>
        </w:rPr>
        <w:t>Conference notes that the next NATO Summit will take place in Warsaw in July 2016.</w:t>
      </w:r>
    </w:p>
    <w:p w14:paraId="3856DD23" w14:textId="77777777" w:rsidR="00A9453E" w:rsidRPr="00A35FD8" w:rsidRDefault="00A9453E" w:rsidP="00A9453E">
      <w:pPr>
        <w:rPr>
          <w:rFonts w:ascii="Arial" w:hAnsi="Arial" w:cs="Arial"/>
        </w:rPr>
      </w:pPr>
    </w:p>
    <w:p w14:paraId="5EA4F9F8" w14:textId="25D741D6" w:rsidR="00A9453E" w:rsidRDefault="00A9453E" w:rsidP="00562D6F">
      <w:pPr>
        <w:rPr>
          <w:rFonts w:ascii="Arial" w:hAnsi="Arial" w:cs="Arial"/>
        </w:rPr>
      </w:pPr>
      <w:r w:rsidRPr="00A35FD8">
        <w:rPr>
          <w:rFonts w:ascii="Arial" w:hAnsi="Arial" w:cs="Arial"/>
        </w:rPr>
        <w:t>Conference resolves to work with our European partners in the ‘No to War – No to NATO’ network to help organise an effective set of protests and activities at this time, to highlight the nuclear dangers presented by NATO.</w:t>
      </w:r>
    </w:p>
    <w:p w14:paraId="43213179" w14:textId="77777777" w:rsidR="00774D11" w:rsidRDefault="00774D11" w:rsidP="00562D6F">
      <w:pPr>
        <w:rPr>
          <w:rFonts w:ascii="Arial" w:hAnsi="Arial" w:cs="Arial"/>
        </w:rPr>
      </w:pPr>
    </w:p>
    <w:p w14:paraId="7B2DD642" w14:textId="7B6DE9B6" w:rsidR="00774D11" w:rsidRPr="00774D11" w:rsidRDefault="00774D11" w:rsidP="00774D11">
      <w:pPr>
        <w:rPr>
          <w:rFonts w:ascii="Arial" w:hAnsi="Arial" w:cs="Arial"/>
          <w:b/>
          <w:u w:val="single"/>
          <w:lang w:val="en-US"/>
        </w:rPr>
      </w:pPr>
      <w:proofErr w:type="gramStart"/>
      <w:r w:rsidRPr="00774D11">
        <w:rPr>
          <w:rFonts w:ascii="Arial" w:hAnsi="Arial" w:cs="Arial"/>
          <w:b/>
          <w:u w:val="single"/>
          <w:lang w:val="en-US"/>
        </w:rPr>
        <w:t xml:space="preserve">14. </w:t>
      </w:r>
      <w:proofErr w:type="spellStart"/>
      <w:r w:rsidRPr="00774D11">
        <w:rPr>
          <w:rFonts w:ascii="Arial" w:hAnsi="Arial" w:cs="Arial"/>
          <w:b/>
          <w:u w:val="single"/>
          <w:lang w:val="en-US"/>
        </w:rPr>
        <w:t>Nato</w:t>
      </w:r>
      <w:proofErr w:type="spellEnd"/>
      <w:proofErr w:type="gramEnd"/>
      <w:r w:rsidRPr="00774D11">
        <w:rPr>
          <w:rFonts w:ascii="Arial" w:hAnsi="Arial" w:cs="Arial"/>
          <w:b/>
          <w:u w:val="single"/>
          <w:lang w:val="en-US"/>
        </w:rPr>
        <w:t xml:space="preserve"> intervention in Ukraine-Russia conflict</w:t>
      </w:r>
    </w:p>
    <w:p w14:paraId="2881A404" w14:textId="77777777" w:rsidR="00774D11" w:rsidRPr="00774D11" w:rsidRDefault="00774D11" w:rsidP="00774D11">
      <w:pPr>
        <w:rPr>
          <w:rFonts w:ascii="Arial" w:hAnsi="Arial" w:cs="Arial"/>
          <w:lang w:val="en-US"/>
        </w:rPr>
      </w:pPr>
    </w:p>
    <w:p w14:paraId="107DFD41" w14:textId="77777777" w:rsidR="00774D11" w:rsidRPr="00774D11" w:rsidRDefault="00774D11" w:rsidP="00774D11">
      <w:pPr>
        <w:rPr>
          <w:rFonts w:ascii="Arial" w:hAnsi="Arial" w:cs="Arial"/>
          <w:lang w:val="en-US"/>
        </w:rPr>
      </w:pPr>
      <w:r w:rsidRPr="00774D11">
        <w:rPr>
          <w:rFonts w:ascii="Arial" w:hAnsi="Arial" w:cs="Arial"/>
          <w:lang w:val="en-US"/>
        </w:rPr>
        <w:t>Conference notes that civil war in Ukraine:</w:t>
      </w:r>
    </w:p>
    <w:p w14:paraId="4C696B3F" w14:textId="77777777" w:rsidR="00774D11" w:rsidRPr="00774D11" w:rsidRDefault="00774D11" w:rsidP="00774D11">
      <w:pPr>
        <w:rPr>
          <w:rFonts w:ascii="Arial" w:hAnsi="Arial" w:cs="Arial"/>
          <w:lang w:val="en-US"/>
        </w:rPr>
      </w:pPr>
      <w:r w:rsidRPr="00774D11">
        <w:rPr>
          <w:rFonts w:ascii="Arial" w:hAnsi="Arial" w:cs="Arial"/>
          <w:lang w:val="en-US"/>
        </w:rPr>
        <w:t>•        has claimed the lives of tens of thousands of civilians,</w:t>
      </w:r>
    </w:p>
    <w:p w14:paraId="0344386A" w14:textId="77777777" w:rsidR="00774D11" w:rsidRPr="00774D11" w:rsidRDefault="00774D11" w:rsidP="00774D11">
      <w:pPr>
        <w:rPr>
          <w:rFonts w:ascii="Arial" w:hAnsi="Arial" w:cs="Arial"/>
          <w:lang w:val="en-US"/>
        </w:rPr>
      </w:pPr>
      <w:r w:rsidRPr="00774D11">
        <w:rPr>
          <w:rFonts w:ascii="Arial" w:hAnsi="Arial" w:cs="Arial"/>
          <w:lang w:val="en-US"/>
        </w:rPr>
        <w:t>•        has increased tensions between Russia and the western allies, and</w:t>
      </w:r>
    </w:p>
    <w:p w14:paraId="6B34FCE4" w14:textId="77777777" w:rsidR="00774D11" w:rsidRPr="00774D11" w:rsidRDefault="00774D11" w:rsidP="00774D11">
      <w:pPr>
        <w:rPr>
          <w:rFonts w:ascii="Arial" w:hAnsi="Arial" w:cs="Arial"/>
          <w:lang w:val="en-US"/>
        </w:rPr>
      </w:pPr>
      <w:proofErr w:type="gramStart"/>
      <w:r w:rsidRPr="00774D11">
        <w:rPr>
          <w:rFonts w:ascii="Arial" w:hAnsi="Arial" w:cs="Arial"/>
          <w:lang w:val="en-US"/>
        </w:rPr>
        <w:t>•        remains at risk of prompting a full-scale international confrontation involving UK and other nuclear armed powers.</w:t>
      </w:r>
      <w:proofErr w:type="gramEnd"/>
    </w:p>
    <w:p w14:paraId="6AD6B47C" w14:textId="77777777" w:rsidR="00774D11" w:rsidRPr="00774D11" w:rsidRDefault="00774D11" w:rsidP="00774D11">
      <w:pPr>
        <w:rPr>
          <w:rFonts w:ascii="Arial" w:hAnsi="Arial" w:cs="Arial"/>
          <w:lang w:val="en-US"/>
        </w:rPr>
      </w:pPr>
      <w:r w:rsidRPr="00774D11">
        <w:rPr>
          <w:rFonts w:ascii="Arial" w:hAnsi="Arial" w:cs="Arial"/>
          <w:lang w:val="en-US"/>
        </w:rPr>
        <w:t xml:space="preserve">Conference is aware that </w:t>
      </w:r>
      <w:proofErr w:type="spellStart"/>
      <w:r w:rsidRPr="00774D11">
        <w:rPr>
          <w:rFonts w:ascii="Arial" w:hAnsi="Arial" w:cs="Arial"/>
          <w:lang w:val="en-US"/>
        </w:rPr>
        <w:t>Nato</w:t>
      </w:r>
      <w:proofErr w:type="spellEnd"/>
      <w:r w:rsidRPr="00774D11">
        <w:rPr>
          <w:rFonts w:ascii="Arial" w:hAnsi="Arial" w:cs="Arial"/>
          <w:lang w:val="en-US"/>
        </w:rPr>
        <w:t xml:space="preserve"> has played an important role in exacerbating tensions between Russia and Ukraine by significantly expanding the number of western troops in the region and stepping up its engagement with Ukraine, which it describes as one of its ‘most substantive partnerships’.</w:t>
      </w:r>
    </w:p>
    <w:p w14:paraId="49D6DAFA" w14:textId="77777777" w:rsidR="00774D11" w:rsidRPr="00774D11" w:rsidRDefault="00774D11" w:rsidP="00774D11">
      <w:pPr>
        <w:rPr>
          <w:rFonts w:ascii="Arial" w:hAnsi="Arial" w:cs="Arial"/>
          <w:lang w:val="en-US"/>
        </w:rPr>
      </w:pPr>
    </w:p>
    <w:p w14:paraId="529B923E" w14:textId="77777777" w:rsidR="00774D11" w:rsidRPr="00774D11" w:rsidRDefault="00774D11" w:rsidP="00774D11">
      <w:pPr>
        <w:rPr>
          <w:rFonts w:ascii="Arial" w:hAnsi="Arial" w:cs="Arial"/>
          <w:lang w:val="en-US"/>
        </w:rPr>
      </w:pPr>
      <w:r w:rsidRPr="00774D11">
        <w:rPr>
          <w:rFonts w:ascii="Arial" w:hAnsi="Arial" w:cs="Arial"/>
          <w:lang w:val="en-US"/>
        </w:rPr>
        <w:t xml:space="preserve">Conference therefore expresses concern that </w:t>
      </w:r>
      <w:proofErr w:type="spellStart"/>
      <w:proofErr w:type="gramStart"/>
      <w:r w:rsidRPr="00774D11">
        <w:rPr>
          <w:rFonts w:ascii="Arial" w:hAnsi="Arial" w:cs="Arial"/>
          <w:lang w:val="en-US"/>
        </w:rPr>
        <w:t>Nato</w:t>
      </w:r>
      <w:proofErr w:type="spellEnd"/>
      <w:proofErr w:type="gramEnd"/>
      <w:r w:rsidRPr="00774D11">
        <w:rPr>
          <w:rFonts w:ascii="Arial" w:hAnsi="Arial" w:cs="Arial"/>
          <w:lang w:val="en-US"/>
        </w:rPr>
        <w:t xml:space="preserve"> is planning the largest military exercise in over a decade, called Trident Juncture 2015, involving some 36,000 personnel from 30 </w:t>
      </w:r>
      <w:proofErr w:type="spellStart"/>
      <w:r w:rsidRPr="00774D11">
        <w:rPr>
          <w:rFonts w:ascii="Arial" w:hAnsi="Arial" w:cs="Arial"/>
          <w:lang w:val="en-US"/>
        </w:rPr>
        <w:t>Nato</w:t>
      </w:r>
      <w:proofErr w:type="spellEnd"/>
      <w:r w:rsidRPr="00774D11">
        <w:rPr>
          <w:rFonts w:ascii="Arial" w:hAnsi="Arial" w:cs="Arial"/>
          <w:lang w:val="en-US"/>
        </w:rPr>
        <w:t xml:space="preserve"> members and partner states, which:</w:t>
      </w:r>
    </w:p>
    <w:p w14:paraId="3546442B" w14:textId="77777777" w:rsidR="00774D11" w:rsidRPr="00774D11" w:rsidRDefault="00774D11" w:rsidP="00774D11">
      <w:pPr>
        <w:rPr>
          <w:rFonts w:ascii="Arial" w:hAnsi="Arial" w:cs="Arial"/>
          <w:lang w:val="en-US"/>
        </w:rPr>
      </w:pPr>
      <w:r w:rsidRPr="00774D11">
        <w:rPr>
          <w:rFonts w:ascii="Arial" w:hAnsi="Arial" w:cs="Arial"/>
          <w:lang w:val="en-US"/>
        </w:rPr>
        <w:t xml:space="preserve">•        includes a further series of interventions in the region, involving the deployment of </w:t>
      </w:r>
      <w:proofErr w:type="spellStart"/>
      <w:proofErr w:type="gramStart"/>
      <w:r w:rsidRPr="00774D11">
        <w:rPr>
          <w:rFonts w:ascii="Arial" w:hAnsi="Arial" w:cs="Arial"/>
          <w:lang w:val="en-US"/>
        </w:rPr>
        <w:t>Nato</w:t>
      </w:r>
      <w:proofErr w:type="spellEnd"/>
      <w:proofErr w:type="gramEnd"/>
      <w:r w:rsidRPr="00774D11">
        <w:rPr>
          <w:rFonts w:ascii="Arial" w:hAnsi="Arial" w:cs="Arial"/>
          <w:lang w:val="en-US"/>
        </w:rPr>
        <w:t xml:space="preserve"> troops and heavy military equipment with a focus on Russia’s western border, and</w:t>
      </w:r>
    </w:p>
    <w:p w14:paraId="63B1F1D2" w14:textId="77777777" w:rsidR="00774D11" w:rsidRPr="00774D11" w:rsidRDefault="00774D11" w:rsidP="00774D11">
      <w:pPr>
        <w:rPr>
          <w:rFonts w:ascii="Arial" w:hAnsi="Arial" w:cs="Arial"/>
          <w:lang w:val="en-US"/>
        </w:rPr>
      </w:pPr>
      <w:r w:rsidRPr="00774D11">
        <w:rPr>
          <w:rFonts w:ascii="Arial" w:hAnsi="Arial" w:cs="Arial"/>
          <w:lang w:val="en-US"/>
        </w:rPr>
        <w:lastRenderedPageBreak/>
        <w:t>•        began with military exercises in the Black Sea on 1st September, hosted by Ukraine, in which UK forces are participating.</w:t>
      </w:r>
    </w:p>
    <w:p w14:paraId="3C96FB14" w14:textId="77777777" w:rsidR="00774D11" w:rsidRPr="00774D11" w:rsidRDefault="00774D11" w:rsidP="00774D11">
      <w:pPr>
        <w:rPr>
          <w:rFonts w:ascii="Arial" w:hAnsi="Arial" w:cs="Arial"/>
          <w:lang w:val="en-US"/>
        </w:rPr>
      </w:pPr>
      <w:r w:rsidRPr="00774D11">
        <w:rPr>
          <w:rFonts w:ascii="Arial" w:hAnsi="Arial" w:cs="Arial"/>
          <w:lang w:val="en-US"/>
        </w:rPr>
        <w:t>Conference therefore resolves to:</w:t>
      </w:r>
    </w:p>
    <w:p w14:paraId="072AF66D" w14:textId="77777777" w:rsidR="00774D11" w:rsidRPr="00774D11" w:rsidRDefault="00774D11" w:rsidP="00774D11">
      <w:pPr>
        <w:rPr>
          <w:rFonts w:ascii="Arial" w:hAnsi="Arial" w:cs="Arial"/>
          <w:lang w:val="en-US"/>
        </w:rPr>
      </w:pPr>
      <w:r w:rsidRPr="00774D11">
        <w:rPr>
          <w:rFonts w:ascii="Arial" w:hAnsi="Arial" w:cs="Arial"/>
          <w:lang w:val="en-US"/>
        </w:rPr>
        <w:t>•        continue campaigning against all foreign intervention in Ukraine, including by the British government, and for an immediate ceasefire.</w:t>
      </w:r>
    </w:p>
    <w:p w14:paraId="163C6401" w14:textId="77777777" w:rsidR="00774D11" w:rsidRPr="00774D11" w:rsidRDefault="00774D11" w:rsidP="00774D11">
      <w:pPr>
        <w:rPr>
          <w:rFonts w:ascii="Arial" w:hAnsi="Arial" w:cs="Arial"/>
          <w:lang w:val="en-US"/>
        </w:rPr>
      </w:pPr>
      <w:r w:rsidRPr="00774D11">
        <w:rPr>
          <w:rFonts w:ascii="Arial" w:hAnsi="Arial" w:cs="Arial"/>
          <w:lang w:val="en-US"/>
        </w:rPr>
        <w:t xml:space="preserve">•        put forward a more realistic analysis of </w:t>
      </w:r>
      <w:proofErr w:type="spellStart"/>
      <w:proofErr w:type="gramStart"/>
      <w:r w:rsidRPr="00774D11">
        <w:rPr>
          <w:rFonts w:ascii="Arial" w:hAnsi="Arial" w:cs="Arial"/>
          <w:lang w:val="en-US"/>
        </w:rPr>
        <w:t>Nato</w:t>
      </w:r>
      <w:proofErr w:type="spellEnd"/>
      <w:proofErr w:type="gramEnd"/>
      <w:r w:rsidRPr="00774D11">
        <w:rPr>
          <w:rFonts w:ascii="Arial" w:hAnsi="Arial" w:cs="Arial"/>
          <w:lang w:val="en-US"/>
        </w:rPr>
        <w:t xml:space="preserve"> involvement than that of the British government, which presents </w:t>
      </w:r>
      <w:proofErr w:type="spellStart"/>
      <w:r w:rsidRPr="00774D11">
        <w:rPr>
          <w:rFonts w:ascii="Arial" w:hAnsi="Arial" w:cs="Arial"/>
          <w:lang w:val="en-US"/>
        </w:rPr>
        <w:t>Nato</w:t>
      </w:r>
      <w:proofErr w:type="spellEnd"/>
      <w:r w:rsidRPr="00774D11">
        <w:rPr>
          <w:rFonts w:ascii="Arial" w:hAnsi="Arial" w:cs="Arial"/>
          <w:lang w:val="en-US"/>
        </w:rPr>
        <w:t xml:space="preserve"> actions as a defensive response to Russian aggression, and</w:t>
      </w:r>
    </w:p>
    <w:p w14:paraId="25D53AE1" w14:textId="77777777" w:rsidR="00774D11" w:rsidRPr="00774D11" w:rsidRDefault="00774D11" w:rsidP="00774D11">
      <w:pPr>
        <w:rPr>
          <w:rFonts w:ascii="Arial" w:hAnsi="Arial" w:cs="Arial"/>
          <w:lang w:val="en-US"/>
        </w:rPr>
      </w:pPr>
      <w:r w:rsidRPr="00774D11">
        <w:rPr>
          <w:rFonts w:ascii="Arial" w:hAnsi="Arial" w:cs="Arial"/>
          <w:lang w:val="en-US"/>
        </w:rPr>
        <w:t>•        oppose UK involvement in all military escalation in the region, including the deployment of UK troops, military advisors and military hardware.</w:t>
      </w:r>
    </w:p>
    <w:p w14:paraId="6B73D4A2" w14:textId="23C94522" w:rsidR="00774D11" w:rsidRPr="00A35FD8" w:rsidRDefault="00774D11" w:rsidP="00774D11">
      <w:pPr>
        <w:rPr>
          <w:rFonts w:ascii="Arial" w:hAnsi="Arial" w:cs="Arial"/>
        </w:rPr>
      </w:pPr>
    </w:p>
    <w:sectPr w:rsidR="00774D11" w:rsidRPr="00A35FD8" w:rsidSect="00E162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240"/>
    <w:multiLevelType w:val="hybridMultilevel"/>
    <w:tmpl w:val="E4262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B7391"/>
    <w:multiLevelType w:val="hybridMultilevel"/>
    <w:tmpl w:val="8EC6A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A46F7"/>
    <w:multiLevelType w:val="hybridMultilevel"/>
    <w:tmpl w:val="86FE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2D04"/>
    <w:multiLevelType w:val="hybridMultilevel"/>
    <w:tmpl w:val="4D3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047B"/>
    <w:multiLevelType w:val="hybridMultilevel"/>
    <w:tmpl w:val="2B4A3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FB493B"/>
    <w:multiLevelType w:val="hybridMultilevel"/>
    <w:tmpl w:val="3B8A9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73B20"/>
    <w:multiLevelType w:val="hybridMultilevel"/>
    <w:tmpl w:val="F4089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AE389F"/>
    <w:multiLevelType w:val="hybridMultilevel"/>
    <w:tmpl w:val="3008E840"/>
    <w:lvl w:ilvl="0" w:tplc="9A6E09E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C502E"/>
    <w:multiLevelType w:val="hybridMultilevel"/>
    <w:tmpl w:val="703AE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75229"/>
    <w:multiLevelType w:val="hybridMultilevel"/>
    <w:tmpl w:val="6EB6C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12A8E"/>
    <w:multiLevelType w:val="hybridMultilevel"/>
    <w:tmpl w:val="11F8C1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15487"/>
    <w:multiLevelType w:val="hybridMultilevel"/>
    <w:tmpl w:val="050E5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C7C55"/>
    <w:multiLevelType w:val="hybridMultilevel"/>
    <w:tmpl w:val="EDCE97C6"/>
    <w:lvl w:ilvl="0" w:tplc="08090017">
      <w:start w:val="1"/>
      <w:numFmt w:val="lowerLetter"/>
      <w:lvlText w:val="%1)"/>
      <w:lvlJc w:val="left"/>
      <w:pPr>
        <w:ind w:left="720" w:hanging="360"/>
      </w:pPr>
    </w:lvl>
    <w:lvl w:ilvl="1" w:tplc="30F8E8D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22206"/>
    <w:multiLevelType w:val="hybridMultilevel"/>
    <w:tmpl w:val="DCAAF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877A14"/>
    <w:multiLevelType w:val="hybridMultilevel"/>
    <w:tmpl w:val="5374E9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DA1DD2"/>
    <w:multiLevelType w:val="hybridMultilevel"/>
    <w:tmpl w:val="677685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BB66B2"/>
    <w:multiLevelType w:val="hybridMultilevel"/>
    <w:tmpl w:val="29668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39452D"/>
    <w:multiLevelType w:val="hybridMultilevel"/>
    <w:tmpl w:val="3C9A4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D535E0"/>
    <w:multiLevelType w:val="hybridMultilevel"/>
    <w:tmpl w:val="11BC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85BD4"/>
    <w:multiLevelType w:val="hybridMultilevel"/>
    <w:tmpl w:val="5418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A578A"/>
    <w:multiLevelType w:val="hybridMultilevel"/>
    <w:tmpl w:val="008C6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8C759D"/>
    <w:multiLevelType w:val="hybridMultilevel"/>
    <w:tmpl w:val="C98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D3AE2"/>
    <w:multiLevelType w:val="hybridMultilevel"/>
    <w:tmpl w:val="20189DF8"/>
    <w:lvl w:ilvl="0" w:tplc="7744E2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6528C8"/>
    <w:multiLevelType w:val="hybridMultilevel"/>
    <w:tmpl w:val="54C0B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F94835"/>
    <w:multiLevelType w:val="hybridMultilevel"/>
    <w:tmpl w:val="9BA6A9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F3351"/>
    <w:multiLevelType w:val="hybridMultilevel"/>
    <w:tmpl w:val="CCEA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D0495"/>
    <w:multiLevelType w:val="hybridMultilevel"/>
    <w:tmpl w:val="3F2CD750"/>
    <w:lvl w:ilvl="0" w:tplc="08090017">
      <w:start w:val="1"/>
      <w:numFmt w:val="lowerLetter"/>
      <w:lvlText w:val="%1)"/>
      <w:lvlJc w:val="left"/>
      <w:pPr>
        <w:ind w:left="720" w:hanging="360"/>
      </w:pPr>
    </w:lvl>
    <w:lvl w:ilvl="1" w:tplc="D88AAF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E57BCE"/>
    <w:multiLevelType w:val="hybridMultilevel"/>
    <w:tmpl w:val="BC88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425CFA"/>
    <w:multiLevelType w:val="hybridMultilevel"/>
    <w:tmpl w:val="34BA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12"/>
  </w:num>
  <w:num w:numId="5">
    <w:abstractNumId w:val="14"/>
  </w:num>
  <w:num w:numId="6">
    <w:abstractNumId w:val="26"/>
  </w:num>
  <w:num w:numId="7">
    <w:abstractNumId w:val="13"/>
  </w:num>
  <w:num w:numId="8">
    <w:abstractNumId w:val="4"/>
  </w:num>
  <w:num w:numId="9">
    <w:abstractNumId w:val="8"/>
  </w:num>
  <w:num w:numId="10">
    <w:abstractNumId w:val="6"/>
  </w:num>
  <w:num w:numId="11">
    <w:abstractNumId w:val="10"/>
  </w:num>
  <w:num w:numId="12">
    <w:abstractNumId w:val="1"/>
  </w:num>
  <w:num w:numId="13">
    <w:abstractNumId w:val="7"/>
  </w:num>
  <w:num w:numId="14">
    <w:abstractNumId w:val="27"/>
  </w:num>
  <w:num w:numId="15">
    <w:abstractNumId w:val="11"/>
  </w:num>
  <w:num w:numId="16">
    <w:abstractNumId w:val="17"/>
  </w:num>
  <w:num w:numId="17">
    <w:abstractNumId w:val="20"/>
  </w:num>
  <w:num w:numId="18">
    <w:abstractNumId w:val="5"/>
  </w:num>
  <w:num w:numId="19">
    <w:abstractNumId w:val="23"/>
  </w:num>
  <w:num w:numId="20">
    <w:abstractNumId w:val="9"/>
  </w:num>
  <w:num w:numId="21">
    <w:abstractNumId w:val="15"/>
  </w:num>
  <w:num w:numId="22">
    <w:abstractNumId w:val="24"/>
  </w:num>
  <w:num w:numId="23">
    <w:abstractNumId w:val="28"/>
  </w:num>
  <w:num w:numId="24">
    <w:abstractNumId w:val="25"/>
  </w:num>
  <w:num w:numId="25">
    <w:abstractNumId w:val="19"/>
  </w:num>
  <w:num w:numId="26">
    <w:abstractNumId w:val="3"/>
  </w:num>
  <w:num w:numId="27">
    <w:abstractNumId w:val="18"/>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1E"/>
    <w:rsid w:val="00274D46"/>
    <w:rsid w:val="004D3A32"/>
    <w:rsid w:val="004E6C4E"/>
    <w:rsid w:val="004F305D"/>
    <w:rsid w:val="00537EA2"/>
    <w:rsid w:val="00562D6F"/>
    <w:rsid w:val="00774D11"/>
    <w:rsid w:val="00811E1E"/>
    <w:rsid w:val="00873E2D"/>
    <w:rsid w:val="008D363F"/>
    <w:rsid w:val="00A35FD8"/>
    <w:rsid w:val="00A9453E"/>
    <w:rsid w:val="00B46589"/>
    <w:rsid w:val="00DE5D9D"/>
    <w:rsid w:val="00E16256"/>
    <w:rsid w:val="00FD5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4C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5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453E"/>
    <w:pPr>
      <w:ind w:left="720"/>
      <w:contextualSpacing/>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5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453E"/>
    <w:pPr>
      <w:ind w:left="720"/>
      <w:contextualSpacing/>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AC32-BF49-49A0-AB66-6E49DF87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CND</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Blaney</dc:creator>
  <cp:lastModifiedBy>volunteer</cp:lastModifiedBy>
  <cp:revision>2</cp:revision>
  <dcterms:created xsi:type="dcterms:W3CDTF">2018-03-06T16:25:00Z</dcterms:created>
  <dcterms:modified xsi:type="dcterms:W3CDTF">2018-03-06T16:25:00Z</dcterms:modified>
</cp:coreProperties>
</file>