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BC4A" w14:textId="77777777" w:rsidR="00125332" w:rsidRPr="00A63372" w:rsidRDefault="00226747" w:rsidP="00A63372">
      <w:pPr>
        <w:jc w:val="center"/>
        <w:rPr>
          <w:rFonts w:asciiTheme="majorHAnsi" w:hAnsiTheme="majorHAnsi"/>
          <w:b/>
        </w:rPr>
      </w:pPr>
      <w:r w:rsidRPr="00A63372">
        <w:rPr>
          <w:rFonts w:asciiTheme="majorHAnsi" w:hAnsiTheme="majorHAnsi"/>
          <w:b/>
        </w:rPr>
        <w:t>CND Conference Arlington Centre</w:t>
      </w:r>
    </w:p>
    <w:p w14:paraId="030F3F0C" w14:textId="77777777" w:rsidR="00226747" w:rsidRPr="00A63372" w:rsidRDefault="00226747" w:rsidP="00A63372">
      <w:pPr>
        <w:jc w:val="center"/>
        <w:rPr>
          <w:rFonts w:asciiTheme="majorHAnsi" w:hAnsiTheme="majorHAnsi"/>
          <w:b/>
        </w:rPr>
      </w:pPr>
      <w:r w:rsidRPr="00A63372">
        <w:rPr>
          <w:rFonts w:asciiTheme="majorHAnsi" w:hAnsiTheme="majorHAnsi"/>
          <w:b/>
        </w:rPr>
        <w:t>October 15</w:t>
      </w:r>
      <w:r w:rsidRPr="00A63372">
        <w:rPr>
          <w:rFonts w:asciiTheme="majorHAnsi" w:hAnsiTheme="majorHAnsi"/>
          <w:b/>
          <w:vertAlign w:val="superscript"/>
        </w:rPr>
        <w:t>th</w:t>
      </w:r>
      <w:r w:rsidRPr="00A63372">
        <w:rPr>
          <w:rFonts w:asciiTheme="majorHAnsi" w:hAnsiTheme="majorHAnsi"/>
          <w:b/>
        </w:rPr>
        <w:t xml:space="preserve"> 2017</w:t>
      </w:r>
    </w:p>
    <w:p w14:paraId="7AF272DE" w14:textId="77777777" w:rsidR="00226747" w:rsidRDefault="00226747">
      <w:pPr>
        <w:rPr>
          <w:rFonts w:asciiTheme="majorHAnsi" w:hAnsiTheme="majorHAnsi"/>
        </w:rPr>
      </w:pPr>
    </w:p>
    <w:p w14:paraId="39858351" w14:textId="3FB67745" w:rsidR="00FF2188" w:rsidRDefault="00FF2188">
      <w:pPr>
        <w:rPr>
          <w:rFonts w:asciiTheme="majorHAnsi" w:hAnsiTheme="majorHAnsi"/>
        </w:rPr>
      </w:pPr>
      <w:r>
        <w:rPr>
          <w:rFonts w:asciiTheme="majorHAnsi" w:hAnsiTheme="majorHAnsi"/>
        </w:rPr>
        <w:t xml:space="preserve">These minutes </w:t>
      </w:r>
      <w:r w:rsidR="00F7070F">
        <w:rPr>
          <w:rFonts w:asciiTheme="majorHAnsi" w:hAnsiTheme="majorHAnsi"/>
        </w:rPr>
        <w:t xml:space="preserve">were taken by Katy West and </w:t>
      </w:r>
      <w:r>
        <w:rPr>
          <w:rFonts w:asciiTheme="majorHAnsi" w:hAnsiTheme="majorHAnsi"/>
        </w:rPr>
        <w:t>should be read in conjunction with the Conference booklet</w:t>
      </w:r>
    </w:p>
    <w:p w14:paraId="003983E4" w14:textId="77777777" w:rsidR="00FF2188" w:rsidRPr="00A63372" w:rsidRDefault="00FF2188">
      <w:pPr>
        <w:rPr>
          <w:rFonts w:asciiTheme="majorHAnsi" w:hAnsiTheme="majorHAnsi"/>
        </w:rPr>
      </w:pPr>
    </w:p>
    <w:p w14:paraId="422DA1BE" w14:textId="5571D93A" w:rsidR="00A63372" w:rsidRDefault="00A63372">
      <w:pPr>
        <w:rPr>
          <w:rFonts w:asciiTheme="majorHAnsi" w:hAnsiTheme="majorHAnsi"/>
        </w:rPr>
      </w:pPr>
      <w:r>
        <w:rPr>
          <w:rFonts w:asciiTheme="majorHAnsi" w:hAnsiTheme="majorHAnsi"/>
        </w:rPr>
        <w:t xml:space="preserve">Chair </w:t>
      </w:r>
      <w:r w:rsidR="00F276D9">
        <w:rPr>
          <w:rFonts w:asciiTheme="majorHAnsi" w:hAnsiTheme="majorHAnsi"/>
        </w:rPr>
        <w:t xml:space="preserve">welcome conference and opened the AGM </w:t>
      </w:r>
    </w:p>
    <w:p w14:paraId="73C468E5" w14:textId="786F7A91" w:rsidR="00FF5786" w:rsidRPr="0047216B" w:rsidRDefault="00F276D9" w:rsidP="0047216B">
      <w:pPr>
        <w:pStyle w:val="ListParagraph"/>
        <w:numPr>
          <w:ilvl w:val="0"/>
          <w:numId w:val="12"/>
        </w:numPr>
        <w:rPr>
          <w:rFonts w:asciiTheme="majorHAnsi" w:hAnsiTheme="majorHAnsi"/>
        </w:rPr>
      </w:pPr>
      <w:r w:rsidRPr="0047216B">
        <w:rPr>
          <w:rFonts w:asciiTheme="majorHAnsi" w:hAnsiTheme="majorHAnsi"/>
        </w:rPr>
        <w:t xml:space="preserve">Resolution: </w:t>
      </w:r>
      <w:r w:rsidR="00226747" w:rsidRPr="0047216B">
        <w:rPr>
          <w:rFonts w:asciiTheme="majorHAnsi" w:hAnsiTheme="majorHAnsi"/>
        </w:rPr>
        <w:t>Ratify Company Members</w:t>
      </w:r>
      <w:r w:rsidRPr="0047216B">
        <w:rPr>
          <w:rFonts w:asciiTheme="majorHAnsi" w:hAnsiTheme="majorHAnsi"/>
        </w:rPr>
        <w:t xml:space="preserve"> </w:t>
      </w:r>
      <w:r w:rsidR="00FF5786" w:rsidRPr="0047216B">
        <w:rPr>
          <w:rFonts w:asciiTheme="majorHAnsi" w:hAnsiTheme="majorHAnsi"/>
        </w:rPr>
        <w:t>PASSED UNANIMOUSLY</w:t>
      </w:r>
    </w:p>
    <w:p w14:paraId="4E0E0018" w14:textId="77777777" w:rsidR="00226747" w:rsidRPr="00A63372" w:rsidRDefault="00226747">
      <w:pPr>
        <w:rPr>
          <w:rFonts w:asciiTheme="majorHAnsi" w:hAnsiTheme="majorHAnsi"/>
        </w:rPr>
      </w:pPr>
    </w:p>
    <w:p w14:paraId="0A26740F" w14:textId="77777777" w:rsidR="00226747" w:rsidRPr="00A63372" w:rsidRDefault="00226747">
      <w:pPr>
        <w:rPr>
          <w:rFonts w:asciiTheme="majorHAnsi" w:hAnsiTheme="majorHAnsi"/>
        </w:rPr>
      </w:pPr>
      <w:r w:rsidRPr="00A63372">
        <w:rPr>
          <w:rFonts w:asciiTheme="majorHAnsi" w:hAnsiTheme="majorHAnsi"/>
        </w:rPr>
        <w:t>Steering Committee Report</w:t>
      </w:r>
    </w:p>
    <w:p w14:paraId="003F270A" w14:textId="77777777" w:rsidR="00226747" w:rsidRPr="00F276D9" w:rsidRDefault="00DE495E" w:rsidP="00F276D9">
      <w:pPr>
        <w:pStyle w:val="ListParagraph"/>
        <w:numPr>
          <w:ilvl w:val="0"/>
          <w:numId w:val="8"/>
        </w:numPr>
        <w:rPr>
          <w:rFonts w:asciiTheme="majorHAnsi" w:hAnsiTheme="majorHAnsi"/>
        </w:rPr>
      </w:pPr>
      <w:r w:rsidRPr="00F276D9">
        <w:rPr>
          <w:rFonts w:asciiTheme="majorHAnsi" w:hAnsiTheme="majorHAnsi"/>
        </w:rPr>
        <w:t>Two emergency resolutions voted in order and one voted out</w:t>
      </w:r>
    </w:p>
    <w:p w14:paraId="11C957F8" w14:textId="77777777" w:rsidR="00DE495E" w:rsidRPr="00F276D9" w:rsidRDefault="00DE495E" w:rsidP="00F276D9">
      <w:pPr>
        <w:pStyle w:val="ListParagraph"/>
        <w:numPr>
          <w:ilvl w:val="0"/>
          <w:numId w:val="8"/>
        </w:numPr>
        <w:rPr>
          <w:rFonts w:asciiTheme="majorHAnsi" w:hAnsiTheme="majorHAnsi"/>
        </w:rPr>
      </w:pPr>
      <w:r w:rsidRPr="00F276D9">
        <w:rPr>
          <w:rFonts w:asciiTheme="majorHAnsi" w:hAnsiTheme="majorHAnsi"/>
        </w:rPr>
        <w:t>Feedback from previous years asked delegates to introduce themselves clearly when speaking, keep to time and use the microphones</w:t>
      </w:r>
    </w:p>
    <w:p w14:paraId="74407472" w14:textId="77777777" w:rsidR="00DE495E" w:rsidRPr="00A63372" w:rsidRDefault="00DE495E">
      <w:pPr>
        <w:rPr>
          <w:rFonts w:asciiTheme="majorHAnsi" w:hAnsiTheme="majorHAnsi"/>
        </w:rPr>
      </w:pPr>
    </w:p>
    <w:p w14:paraId="556B70BD" w14:textId="7FD5F2EE" w:rsidR="00226747" w:rsidRPr="0047216B" w:rsidRDefault="00226747" w:rsidP="0047216B">
      <w:pPr>
        <w:pStyle w:val="ListParagraph"/>
        <w:numPr>
          <w:ilvl w:val="0"/>
          <w:numId w:val="12"/>
        </w:numPr>
        <w:rPr>
          <w:rFonts w:asciiTheme="majorHAnsi" w:hAnsiTheme="majorHAnsi"/>
        </w:rPr>
      </w:pPr>
      <w:r w:rsidRPr="0047216B">
        <w:rPr>
          <w:rFonts w:asciiTheme="majorHAnsi" w:hAnsiTheme="majorHAnsi"/>
        </w:rPr>
        <w:t>Resolution: Endorsed by ballot</w:t>
      </w:r>
      <w:r w:rsidR="00241B9A" w:rsidRPr="0047216B">
        <w:rPr>
          <w:rFonts w:asciiTheme="majorHAnsi" w:hAnsiTheme="majorHAnsi"/>
        </w:rPr>
        <w:t xml:space="preserve"> </w:t>
      </w:r>
      <w:r w:rsidR="00FF5786" w:rsidRPr="0047216B">
        <w:rPr>
          <w:rFonts w:asciiTheme="majorHAnsi" w:hAnsiTheme="majorHAnsi"/>
        </w:rPr>
        <w:t>PASSED UNANIMOUSLY</w:t>
      </w:r>
    </w:p>
    <w:p w14:paraId="15D0F3CE" w14:textId="55539A2F" w:rsidR="00226747" w:rsidRPr="0047216B" w:rsidRDefault="00AA25E4" w:rsidP="0047216B">
      <w:pPr>
        <w:pStyle w:val="ListParagraph"/>
        <w:numPr>
          <w:ilvl w:val="0"/>
          <w:numId w:val="12"/>
        </w:numPr>
        <w:rPr>
          <w:rFonts w:asciiTheme="majorHAnsi" w:hAnsiTheme="majorHAnsi"/>
        </w:rPr>
      </w:pPr>
      <w:r w:rsidRPr="0047216B">
        <w:rPr>
          <w:rFonts w:asciiTheme="majorHAnsi" w:hAnsiTheme="majorHAnsi"/>
        </w:rPr>
        <w:t xml:space="preserve">Resolution: </w:t>
      </w:r>
      <w:r w:rsidR="00226747" w:rsidRPr="0047216B">
        <w:rPr>
          <w:rFonts w:asciiTheme="majorHAnsi" w:hAnsiTheme="majorHAnsi"/>
        </w:rPr>
        <w:t>15 Council members chosen by ballot</w:t>
      </w:r>
      <w:r w:rsidR="00FF5786" w:rsidRPr="0047216B">
        <w:rPr>
          <w:rFonts w:asciiTheme="majorHAnsi" w:hAnsiTheme="majorHAnsi"/>
        </w:rPr>
        <w:t xml:space="preserve"> PASSED UNANIMOUSLY</w:t>
      </w:r>
    </w:p>
    <w:p w14:paraId="0C25E3F4" w14:textId="05F8D9C2" w:rsidR="00226747" w:rsidRPr="0047216B" w:rsidRDefault="00AA25E4" w:rsidP="0047216B">
      <w:pPr>
        <w:pStyle w:val="ListParagraph"/>
        <w:numPr>
          <w:ilvl w:val="0"/>
          <w:numId w:val="12"/>
        </w:numPr>
        <w:rPr>
          <w:rFonts w:asciiTheme="majorHAnsi" w:hAnsiTheme="majorHAnsi"/>
        </w:rPr>
      </w:pPr>
      <w:r w:rsidRPr="0047216B">
        <w:rPr>
          <w:rFonts w:asciiTheme="majorHAnsi" w:hAnsiTheme="majorHAnsi"/>
        </w:rPr>
        <w:t xml:space="preserve">Resolution: </w:t>
      </w:r>
      <w:r w:rsidR="00226747" w:rsidRPr="0047216B">
        <w:rPr>
          <w:rFonts w:asciiTheme="majorHAnsi" w:hAnsiTheme="majorHAnsi"/>
        </w:rPr>
        <w:t>Council members nominated by groups are elected</w:t>
      </w:r>
      <w:r w:rsidR="00241B9A" w:rsidRPr="0047216B">
        <w:rPr>
          <w:rFonts w:asciiTheme="majorHAnsi" w:hAnsiTheme="majorHAnsi"/>
        </w:rPr>
        <w:t xml:space="preserve"> </w:t>
      </w:r>
      <w:r w:rsidR="00FF5786" w:rsidRPr="0047216B">
        <w:rPr>
          <w:rFonts w:asciiTheme="majorHAnsi" w:hAnsiTheme="majorHAnsi"/>
        </w:rPr>
        <w:t>PASSED UNANIMOUSLY</w:t>
      </w:r>
    </w:p>
    <w:p w14:paraId="601A5BC9" w14:textId="4CB065C5" w:rsidR="00ED0011" w:rsidRPr="00ED0011" w:rsidRDefault="00ED0011" w:rsidP="00F72BAE">
      <w:pPr>
        <w:pStyle w:val="ListParagraph"/>
        <w:numPr>
          <w:ilvl w:val="0"/>
          <w:numId w:val="18"/>
        </w:numPr>
        <w:rPr>
          <w:rFonts w:asciiTheme="majorHAnsi" w:hAnsiTheme="majorHAnsi"/>
        </w:rPr>
      </w:pPr>
      <w:r>
        <w:rPr>
          <w:rFonts w:asciiTheme="majorHAnsi" w:hAnsiTheme="majorHAnsi"/>
        </w:rPr>
        <w:t>Green CND representative Amelia Womack</w:t>
      </w:r>
    </w:p>
    <w:p w14:paraId="24A6D15F" w14:textId="77777777" w:rsidR="00226747" w:rsidRPr="00A63372" w:rsidRDefault="00226747" w:rsidP="00226747">
      <w:pPr>
        <w:rPr>
          <w:rFonts w:asciiTheme="majorHAnsi" w:hAnsiTheme="majorHAnsi"/>
        </w:rPr>
      </w:pPr>
    </w:p>
    <w:p w14:paraId="2EBAF929" w14:textId="77777777" w:rsidR="00226747" w:rsidRDefault="00AA25E4" w:rsidP="00226747">
      <w:pPr>
        <w:rPr>
          <w:rFonts w:asciiTheme="majorHAnsi" w:hAnsiTheme="majorHAnsi"/>
        </w:rPr>
      </w:pPr>
      <w:r w:rsidRPr="00A63372">
        <w:rPr>
          <w:rFonts w:asciiTheme="majorHAnsi" w:hAnsiTheme="majorHAnsi"/>
        </w:rPr>
        <w:t>Campaigns Presentation</w:t>
      </w:r>
    </w:p>
    <w:p w14:paraId="109EB047" w14:textId="43CF3E47" w:rsidR="00CE037D" w:rsidRDefault="00CE037D" w:rsidP="00CE037D">
      <w:pPr>
        <w:pStyle w:val="ListParagraph"/>
        <w:numPr>
          <w:ilvl w:val="0"/>
          <w:numId w:val="7"/>
        </w:numPr>
        <w:rPr>
          <w:rFonts w:asciiTheme="majorHAnsi" w:hAnsiTheme="majorHAnsi"/>
        </w:rPr>
      </w:pPr>
      <w:r>
        <w:rPr>
          <w:rFonts w:asciiTheme="majorHAnsi" w:hAnsiTheme="majorHAnsi"/>
        </w:rPr>
        <w:t>NHS Not Trident one of CND’s most successful campaigns</w:t>
      </w:r>
    </w:p>
    <w:p w14:paraId="41026768" w14:textId="2F7FB421" w:rsidR="00CE037D" w:rsidRDefault="00946E34" w:rsidP="00CE037D">
      <w:pPr>
        <w:pStyle w:val="ListParagraph"/>
        <w:numPr>
          <w:ilvl w:val="0"/>
          <w:numId w:val="7"/>
        </w:numPr>
        <w:rPr>
          <w:rFonts w:asciiTheme="majorHAnsi" w:hAnsiTheme="majorHAnsi"/>
        </w:rPr>
      </w:pPr>
      <w:r>
        <w:rPr>
          <w:rFonts w:asciiTheme="majorHAnsi" w:hAnsiTheme="majorHAnsi"/>
        </w:rPr>
        <w:t>Highlighted nuclear issues during 2017 General Election</w:t>
      </w:r>
    </w:p>
    <w:p w14:paraId="7DBEA49B" w14:textId="7C76D668" w:rsidR="00946E34" w:rsidRDefault="00946E34" w:rsidP="00CE037D">
      <w:pPr>
        <w:pStyle w:val="ListParagraph"/>
        <w:numPr>
          <w:ilvl w:val="0"/>
          <w:numId w:val="7"/>
        </w:numPr>
        <w:rPr>
          <w:rFonts w:asciiTheme="majorHAnsi" w:hAnsiTheme="majorHAnsi"/>
        </w:rPr>
      </w:pPr>
      <w:r>
        <w:rPr>
          <w:rFonts w:asciiTheme="majorHAnsi" w:hAnsiTheme="majorHAnsi"/>
        </w:rPr>
        <w:t xml:space="preserve">Noticeably rise in support for lobbying UK government has been </w:t>
      </w:r>
    </w:p>
    <w:p w14:paraId="760C400D" w14:textId="156667C3" w:rsidR="00946E34" w:rsidRDefault="00946E34" w:rsidP="00CE037D">
      <w:pPr>
        <w:pStyle w:val="ListParagraph"/>
        <w:numPr>
          <w:ilvl w:val="0"/>
          <w:numId w:val="7"/>
        </w:numPr>
        <w:rPr>
          <w:rFonts w:asciiTheme="majorHAnsi" w:hAnsiTheme="majorHAnsi"/>
        </w:rPr>
      </w:pPr>
      <w:r>
        <w:rPr>
          <w:rFonts w:asciiTheme="majorHAnsi" w:hAnsiTheme="majorHAnsi"/>
        </w:rPr>
        <w:t>Nobel Peace Prize awarded to ICAN of which CND is a part</w:t>
      </w:r>
    </w:p>
    <w:p w14:paraId="7DEB07B4" w14:textId="1D9FA4F1" w:rsidR="00E179DE" w:rsidRDefault="00E179DE" w:rsidP="00CE037D">
      <w:pPr>
        <w:pStyle w:val="ListParagraph"/>
        <w:numPr>
          <w:ilvl w:val="0"/>
          <w:numId w:val="7"/>
        </w:numPr>
        <w:rPr>
          <w:rFonts w:asciiTheme="majorHAnsi" w:hAnsiTheme="majorHAnsi"/>
        </w:rPr>
      </w:pPr>
      <w:r>
        <w:rPr>
          <w:rFonts w:asciiTheme="majorHAnsi" w:hAnsiTheme="majorHAnsi"/>
        </w:rPr>
        <w:t>Peace delegation sent to US embassy asking for a de-escalation of tension between the US and North Korea</w:t>
      </w:r>
    </w:p>
    <w:p w14:paraId="10877BA8" w14:textId="389FA829" w:rsidR="00E179DE" w:rsidRDefault="00E179DE" w:rsidP="00CE037D">
      <w:pPr>
        <w:pStyle w:val="ListParagraph"/>
        <w:numPr>
          <w:ilvl w:val="0"/>
          <w:numId w:val="7"/>
        </w:numPr>
        <w:rPr>
          <w:rFonts w:asciiTheme="majorHAnsi" w:hAnsiTheme="majorHAnsi"/>
        </w:rPr>
      </w:pPr>
      <w:r>
        <w:rPr>
          <w:rFonts w:asciiTheme="majorHAnsi" w:hAnsiTheme="majorHAnsi"/>
        </w:rPr>
        <w:t>Delegates encouraged to take and order materials</w:t>
      </w:r>
    </w:p>
    <w:p w14:paraId="36A1ABDA" w14:textId="77777777" w:rsidR="00E179DE" w:rsidRDefault="00E179DE" w:rsidP="00E179DE">
      <w:pPr>
        <w:rPr>
          <w:rFonts w:asciiTheme="majorHAnsi" w:hAnsiTheme="majorHAnsi"/>
        </w:rPr>
      </w:pPr>
    </w:p>
    <w:p w14:paraId="456C8572" w14:textId="50095C17" w:rsidR="00E179DE" w:rsidRDefault="00E179DE" w:rsidP="00E179DE">
      <w:pPr>
        <w:rPr>
          <w:rFonts w:asciiTheme="majorHAnsi" w:hAnsiTheme="majorHAnsi"/>
        </w:rPr>
      </w:pPr>
      <w:r>
        <w:rPr>
          <w:rFonts w:asciiTheme="majorHAnsi" w:hAnsiTheme="majorHAnsi"/>
        </w:rPr>
        <w:t>Questions and discussions</w:t>
      </w:r>
    </w:p>
    <w:p w14:paraId="7A7405A4" w14:textId="511FC800" w:rsidR="00E179DE" w:rsidRPr="00F72BAE" w:rsidRDefault="001E3DEE" w:rsidP="00F72BAE">
      <w:pPr>
        <w:pStyle w:val="ListParagraph"/>
        <w:numPr>
          <w:ilvl w:val="0"/>
          <w:numId w:val="19"/>
        </w:numPr>
        <w:rPr>
          <w:rFonts w:asciiTheme="majorHAnsi" w:hAnsiTheme="majorHAnsi"/>
        </w:rPr>
      </w:pPr>
      <w:r w:rsidRPr="00F72BAE">
        <w:rPr>
          <w:rFonts w:asciiTheme="majorHAnsi" w:hAnsiTheme="majorHAnsi"/>
        </w:rPr>
        <w:t>Let’s all celebrate the 10</w:t>
      </w:r>
      <w:r w:rsidRPr="00F72BAE">
        <w:rPr>
          <w:rFonts w:asciiTheme="majorHAnsi" w:hAnsiTheme="majorHAnsi"/>
          <w:vertAlign w:val="superscript"/>
        </w:rPr>
        <w:t>th</w:t>
      </w:r>
      <w:r w:rsidRPr="00F72BAE">
        <w:rPr>
          <w:rFonts w:asciiTheme="majorHAnsi" w:hAnsiTheme="majorHAnsi"/>
        </w:rPr>
        <w:t xml:space="preserve"> December (parties encouraged)</w:t>
      </w:r>
    </w:p>
    <w:p w14:paraId="4B487F5E" w14:textId="36680D0D" w:rsidR="001E3DEE" w:rsidRPr="00F72BAE" w:rsidRDefault="004A54F2" w:rsidP="00F72BAE">
      <w:pPr>
        <w:pStyle w:val="ListParagraph"/>
        <w:numPr>
          <w:ilvl w:val="0"/>
          <w:numId w:val="19"/>
        </w:numPr>
        <w:rPr>
          <w:rFonts w:asciiTheme="majorHAnsi" w:hAnsiTheme="majorHAnsi"/>
        </w:rPr>
      </w:pPr>
      <w:r w:rsidRPr="00F72BAE">
        <w:rPr>
          <w:rFonts w:asciiTheme="majorHAnsi" w:hAnsiTheme="majorHAnsi"/>
        </w:rPr>
        <w:t>News about various action carried out by SCND at the Scottish Parliament</w:t>
      </w:r>
    </w:p>
    <w:p w14:paraId="1F66661C" w14:textId="6395ADCD" w:rsidR="004A54F2" w:rsidRPr="00F72BAE" w:rsidRDefault="004A54F2" w:rsidP="00F72BAE">
      <w:pPr>
        <w:pStyle w:val="ListParagraph"/>
        <w:numPr>
          <w:ilvl w:val="0"/>
          <w:numId w:val="19"/>
        </w:numPr>
        <w:rPr>
          <w:rFonts w:asciiTheme="majorHAnsi" w:hAnsiTheme="majorHAnsi"/>
        </w:rPr>
      </w:pPr>
      <w:r w:rsidRPr="00F72BAE">
        <w:rPr>
          <w:rFonts w:asciiTheme="majorHAnsi" w:hAnsiTheme="majorHAnsi"/>
        </w:rPr>
        <w:t>Point of order regarding the lack of space for groups to be able feedback on activity over the previous year</w:t>
      </w:r>
      <w:r w:rsidR="006B146E" w:rsidRPr="00F72BAE">
        <w:rPr>
          <w:rFonts w:asciiTheme="majorHAnsi" w:hAnsiTheme="majorHAnsi"/>
        </w:rPr>
        <w:t xml:space="preserve">.  CAWG to </w:t>
      </w:r>
      <w:r w:rsidR="00FF2188" w:rsidRPr="00F72BAE">
        <w:rPr>
          <w:rFonts w:asciiTheme="majorHAnsi" w:hAnsiTheme="majorHAnsi"/>
        </w:rPr>
        <w:t>consider how to address this going forwards</w:t>
      </w:r>
      <w:r w:rsidR="006B146E" w:rsidRPr="00F72BAE">
        <w:rPr>
          <w:rFonts w:asciiTheme="majorHAnsi" w:hAnsiTheme="majorHAnsi"/>
        </w:rPr>
        <w:t>.</w:t>
      </w:r>
    </w:p>
    <w:p w14:paraId="1D349DEF" w14:textId="77777777" w:rsidR="00946E34" w:rsidRPr="00946E34" w:rsidRDefault="00946E34" w:rsidP="00946E34">
      <w:pPr>
        <w:rPr>
          <w:rFonts w:asciiTheme="majorHAnsi" w:hAnsiTheme="majorHAnsi"/>
        </w:rPr>
      </w:pPr>
    </w:p>
    <w:p w14:paraId="55F576F4" w14:textId="7A36A232" w:rsidR="00AA25E4" w:rsidRPr="0047216B" w:rsidRDefault="00AA25E4" w:rsidP="0047216B">
      <w:pPr>
        <w:pStyle w:val="ListParagraph"/>
        <w:numPr>
          <w:ilvl w:val="0"/>
          <w:numId w:val="12"/>
        </w:numPr>
        <w:rPr>
          <w:rFonts w:asciiTheme="majorHAnsi" w:hAnsiTheme="majorHAnsi"/>
        </w:rPr>
      </w:pPr>
      <w:r w:rsidRPr="0047216B">
        <w:rPr>
          <w:rFonts w:asciiTheme="majorHAnsi" w:hAnsiTheme="majorHAnsi"/>
        </w:rPr>
        <w:t>Resolution: Annual report accepted</w:t>
      </w:r>
      <w:r w:rsidR="00FF5786" w:rsidRPr="0047216B">
        <w:rPr>
          <w:rFonts w:asciiTheme="majorHAnsi" w:hAnsiTheme="majorHAnsi"/>
        </w:rPr>
        <w:t xml:space="preserve"> PASSED UNANIMOUSLY</w:t>
      </w:r>
    </w:p>
    <w:p w14:paraId="44E15F68" w14:textId="211C89CD" w:rsidR="00AA25E4" w:rsidRPr="0047216B" w:rsidRDefault="00AA25E4" w:rsidP="0047216B">
      <w:pPr>
        <w:pStyle w:val="ListParagraph"/>
        <w:numPr>
          <w:ilvl w:val="0"/>
          <w:numId w:val="12"/>
        </w:numPr>
        <w:rPr>
          <w:rFonts w:asciiTheme="majorHAnsi" w:hAnsiTheme="majorHAnsi"/>
        </w:rPr>
      </w:pPr>
      <w:r w:rsidRPr="0047216B">
        <w:rPr>
          <w:rFonts w:asciiTheme="majorHAnsi" w:hAnsiTheme="majorHAnsi"/>
        </w:rPr>
        <w:t>Resolution: All involved in the campaign thanks and congratulated</w:t>
      </w:r>
      <w:r w:rsidR="00FF5786" w:rsidRPr="0047216B">
        <w:rPr>
          <w:rFonts w:asciiTheme="majorHAnsi" w:hAnsiTheme="majorHAnsi"/>
        </w:rPr>
        <w:t xml:space="preserve"> PASSED UNANIMOUSLY</w:t>
      </w:r>
    </w:p>
    <w:p w14:paraId="6002F559" w14:textId="77777777" w:rsidR="00E179DE" w:rsidRDefault="00E179DE" w:rsidP="00AA25E4">
      <w:pPr>
        <w:rPr>
          <w:rFonts w:asciiTheme="majorHAnsi" w:hAnsiTheme="majorHAnsi"/>
        </w:rPr>
      </w:pPr>
    </w:p>
    <w:p w14:paraId="0828D6FF" w14:textId="77777777" w:rsidR="00AA25E4" w:rsidRDefault="00AA25E4" w:rsidP="00AA25E4">
      <w:pPr>
        <w:rPr>
          <w:rFonts w:asciiTheme="majorHAnsi" w:hAnsiTheme="majorHAnsi"/>
        </w:rPr>
      </w:pPr>
      <w:r w:rsidRPr="00A63372">
        <w:rPr>
          <w:rFonts w:asciiTheme="majorHAnsi" w:hAnsiTheme="majorHAnsi"/>
        </w:rPr>
        <w:t xml:space="preserve">Treasurers Report </w:t>
      </w:r>
    </w:p>
    <w:p w14:paraId="63CB111D" w14:textId="6027F0EB" w:rsidR="00013380" w:rsidRPr="00F72BAE" w:rsidRDefault="00013380" w:rsidP="00F72BAE">
      <w:pPr>
        <w:pStyle w:val="ListParagraph"/>
        <w:numPr>
          <w:ilvl w:val="0"/>
          <w:numId w:val="20"/>
        </w:numPr>
        <w:rPr>
          <w:rFonts w:asciiTheme="majorHAnsi" w:hAnsiTheme="majorHAnsi"/>
        </w:rPr>
      </w:pPr>
      <w:r w:rsidRPr="00F72BAE">
        <w:rPr>
          <w:rFonts w:asciiTheme="majorHAnsi" w:hAnsiTheme="majorHAnsi"/>
        </w:rPr>
        <w:t>Question regarding the future of Holloway Road office and the expected rent.  LH explained that we have 13 years left on our lease, the new owners wanted to pay us to move.  The deal with the owners is still being negotiated but our very low levels of rent are an issue from them.</w:t>
      </w:r>
    </w:p>
    <w:p w14:paraId="7CF50E06" w14:textId="6C256FBE" w:rsidR="00013380" w:rsidRPr="00F72BAE" w:rsidRDefault="00013380" w:rsidP="00F72BAE">
      <w:pPr>
        <w:pStyle w:val="ListParagraph"/>
        <w:numPr>
          <w:ilvl w:val="0"/>
          <w:numId w:val="20"/>
        </w:numPr>
        <w:rPr>
          <w:rFonts w:asciiTheme="majorHAnsi" w:hAnsiTheme="majorHAnsi"/>
        </w:rPr>
      </w:pPr>
      <w:r w:rsidRPr="00F72BAE">
        <w:rPr>
          <w:rFonts w:asciiTheme="majorHAnsi" w:hAnsiTheme="majorHAnsi"/>
        </w:rPr>
        <w:t xml:space="preserve">LH listed the trusts we have received grants from The Wainwright Trust, Network for Social Change, </w:t>
      </w:r>
      <w:proofErr w:type="spellStart"/>
      <w:r w:rsidRPr="00F72BAE">
        <w:rPr>
          <w:rFonts w:asciiTheme="majorHAnsi" w:hAnsiTheme="majorHAnsi"/>
        </w:rPr>
        <w:t>P</w:t>
      </w:r>
      <w:r w:rsidR="00B63392" w:rsidRPr="00F72BAE">
        <w:rPr>
          <w:rFonts w:asciiTheme="majorHAnsi" w:hAnsiTheme="majorHAnsi"/>
        </w:rPr>
        <w:t>olden</w:t>
      </w:r>
      <w:proofErr w:type="spellEnd"/>
      <w:r w:rsidRPr="00F72BAE">
        <w:rPr>
          <w:rFonts w:asciiTheme="majorHAnsi" w:hAnsiTheme="majorHAnsi"/>
        </w:rPr>
        <w:t xml:space="preserve"> </w:t>
      </w:r>
      <w:proofErr w:type="spellStart"/>
      <w:r w:rsidRPr="00F72BAE">
        <w:rPr>
          <w:rFonts w:asciiTheme="majorHAnsi" w:hAnsiTheme="majorHAnsi"/>
        </w:rPr>
        <w:t>Puckham</w:t>
      </w:r>
      <w:proofErr w:type="spellEnd"/>
      <w:r w:rsidR="00B63392" w:rsidRPr="00F72BAE">
        <w:rPr>
          <w:rFonts w:asciiTheme="majorHAnsi" w:hAnsiTheme="majorHAnsi"/>
        </w:rPr>
        <w:t xml:space="preserve"> Charitable</w:t>
      </w:r>
      <w:r w:rsidRPr="00F72BAE">
        <w:rPr>
          <w:rFonts w:asciiTheme="majorHAnsi" w:hAnsiTheme="majorHAnsi"/>
        </w:rPr>
        <w:t xml:space="preserve"> Trust.</w:t>
      </w:r>
    </w:p>
    <w:p w14:paraId="2ABE1BB4" w14:textId="53D644E4" w:rsidR="00013380" w:rsidRPr="00F72BAE" w:rsidRDefault="00013380" w:rsidP="00F72BAE">
      <w:pPr>
        <w:pStyle w:val="ListParagraph"/>
        <w:numPr>
          <w:ilvl w:val="0"/>
          <w:numId w:val="20"/>
        </w:numPr>
        <w:rPr>
          <w:rFonts w:asciiTheme="majorHAnsi" w:hAnsiTheme="majorHAnsi"/>
        </w:rPr>
      </w:pPr>
      <w:r w:rsidRPr="00F72BAE">
        <w:rPr>
          <w:rFonts w:asciiTheme="majorHAnsi" w:hAnsiTheme="majorHAnsi"/>
        </w:rPr>
        <w:t xml:space="preserve">LH advised that there is a pack for groups in </w:t>
      </w:r>
      <w:r w:rsidR="008378E9" w:rsidRPr="00F72BAE">
        <w:rPr>
          <w:rFonts w:asciiTheme="majorHAnsi" w:hAnsiTheme="majorHAnsi"/>
        </w:rPr>
        <w:t>which there is fundraising advice</w:t>
      </w:r>
    </w:p>
    <w:p w14:paraId="21CC9C0D" w14:textId="33404DA2" w:rsidR="00AA25E4" w:rsidRPr="0047216B" w:rsidRDefault="00AA25E4" w:rsidP="0047216B">
      <w:pPr>
        <w:pStyle w:val="ListParagraph"/>
        <w:numPr>
          <w:ilvl w:val="0"/>
          <w:numId w:val="12"/>
        </w:numPr>
        <w:rPr>
          <w:rFonts w:asciiTheme="majorHAnsi" w:hAnsiTheme="majorHAnsi"/>
        </w:rPr>
      </w:pPr>
      <w:r w:rsidRPr="0047216B">
        <w:rPr>
          <w:rFonts w:asciiTheme="majorHAnsi" w:hAnsiTheme="majorHAnsi"/>
        </w:rPr>
        <w:t>Resolution: The accounts are accepted</w:t>
      </w:r>
      <w:r w:rsidR="00B405A1" w:rsidRPr="0047216B">
        <w:rPr>
          <w:rFonts w:asciiTheme="majorHAnsi" w:hAnsiTheme="majorHAnsi"/>
        </w:rPr>
        <w:t xml:space="preserve"> </w:t>
      </w:r>
      <w:r w:rsidR="00FF5786" w:rsidRPr="0047216B">
        <w:rPr>
          <w:rFonts w:asciiTheme="majorHAnsi" w:hAnsiTheme="majorHAnsi"/>
        </w:rPr>
        <w:t>PASSED UNANIMOUSLY</w:t>
      </w:r>
    </w:p>
    <w:p w14:paraId="418B6707" w14:textId="202FF5B6" w:rsidR="00AA25E4" w:rsidRPr="0047216B" w:rsidRDefault="00DE495E" w:rsidP="0047216B">
      <w:pPr>
        <w:pStyle w:val="ListParagraph"/>
        <w:numPr>
          <w:ilvl w:val="0"/>
          <w:numId w:val="12"/>
        </w:numPr>
        <w:rPr>
          <w:rFonts w:asciiTheme="majorHAnsi" w:hAnsiTheme="majorHAnsi"/>
        </w:rPr>
      </w:pPr>
      <w:r w:rsidRPr="0047216B">
        <w:rPr>
          <w:rFonts w:asciiTheme="majorHAnsi" w:hAnsiTheme="majorHAnsi"/>
        </w:rPr>
        <w:t xml:space="preserve">Resolution: </w:t>
      </w:r>
      <w:r w:rsidR="00AA25E4" w:rsidRPr="0047216B">
        <w:rPr>
          <w:rFonts w:asciiTheme="majorHAnsi" w:hAnsiTheme="majorHAnsi"/>
        </w:rPr>
        <w:t>All those involved in working on the accounts are thanked</w:t>
      </w:r>
      <w:r w:rsidR="00B405A1" w:rsidRPr="0047216B">
        <w:rPr>
          <w:rFonts w:asciiTheme="majorHAnsi" w:hAnsiTheme="majorHAnsi"/>
        </w:rPr>
        <w:t xml:space="preserve"> </w:t>
      </w:r>
      <w:r w:rsidR="00FF5786" w:rsidRPr="0047216B">
        <w:rPr>
          <w:rFonts w:asciiTheme="majorHAnsi" w:hAnsiTheme="majorHAnsi"/>
        </w:rPr>
        <w:t>PASSED UNANIMOUSLY</w:t>
      </w:r>
    </w:p>
    <w:p w14:paraId="1BFC5C40" w14:textId="77777777" w:rsidR="00AA25E4" w:rsidRPr="00A63372" w:rsidRDefault="00AA25E4" w:rsidP="00AA25E4">
      <w:pPr>
        <w:rPr>
          <w:rFonts w:asciiTheme="majorHAnsi" w:hAnsiTheme="majorHAnsi"/>
        </w:rPr>
      </w:pPr>
    </w:p>
    <w:p w14:paraId="3B6BBB86" w14:textId="77777777" w:rsidR="00AA25E4" w:rsidRPr="00A63372" w:rsidRDefault="00AA25E4" w:rsidP="00AA25E4">
      <w:pPr>
        <w:rPr>
          <w:rFonts w:asciiTheme="majorHAnsi" w:hAnsiTheme="majorHAnsi"/>
        </w:rPr>
      </w:pPr>
      <w:r w:rsidRPr="00A63372">
        <w:rPr>
          <w:rFonts w:asciiTheme="majorHAnsi" w:hAnsiTheme="majorHAnsi"/>
        </w:rPr>
        <w:lastRenderedPageBreak/>
        <w:t>Auditors</w:t>
      </w:r>
    </w:p>
    <w:p w14:paraId="2F05C6F7" w14:textId="64E7542F" w:rsidR="00AA25E4" w:rsidRPr="0047216B" w:rsidRDefault="00AA25E4" w:rsidP="0047216B">
      <w:pPr>
        <w:pStyle w:val="ListParagraph"/>
        <w:numPr>
          <w:ilvl w:val="0"/>
          <w:numId w:val="12"/>
        </w:numPr>
        <w:rPr>
          <w:rFonts w:asciiTheme="majorHAnsi" w:hAnsiTheme="majorHAnsi"/>
        </w:rPr>
      </w:pPr>
      <w:r w:rsidRPr="0047216B">
        <w:rPr>
          <w:rFonts w:asciiTheme="majorHAnsi" w:hAnsiTheme="majorHAnsi"/>
        </w:rPr>
        <w:t>Resolution: The accountant is appointed</w:t>
      </w:r>
      <w:r w:rsidR="002662E4" w:rsidRPr="0047216B">
        <w:rPr>
          <w:rFonts w:asciiTheme="majorHAnsi" w:hAnsiTheme="majorHAnsi"/>
        </w:rPr>
        <w:t xml:space="preserve"> </w:t>
      </w:r>
      <w:r w:rsidR="00FF5786" w:rsidRPr="0047216B">
        <w:rPr>
          <w:rFonts w:asciiTheme="majorHAnsi" w:hAnsiTheme="majorHAnsi"/>
        </w:rPr>
        <w:t>PASSED UNANIMOUSLY</w:t>
      </w:r>
    </w:p>
    <w:p w14:paraId="43E31EA1" w14:textId="77777777" w:rsidR="002F4B05" w:rsidRDefault="002F4B05" w:rsidP="002F4B05">
      <w:pPr>
        <w:rPr>
          <w:rFonts w:asciiTheme="majorHAnsi" w:hAnsiTheme="majorHAnsi"/>
        </w:rPr>
      </w:pPr>
    </w:p>
    <w:p w14:paraId="78605471" w14:textId="338AA62B" w:rsidR="002F4B05" w:rsidRDefault="00D2043B" w:rsidP="002F4B05">
      <w:pPr>
        <w:rPr>
          <w:rFonts w:asciiTheme="majorHAnsi" w:hAnsiTheme="majorHAnsi"/>
        </w:rPr>
      </w:pPr>
      <w:r>
        <w:rPr>
          <w:rFonts w:asciiTheme="majorHAnsi" w:hAnsiTheme="majorHAnsi"/>
        </w:rPr>
        <w:t>Bruce Kent delivered</w:t>
      </w:r>
      <w:r w:rsidR="00B63392">
        <w:rPr>
          <w:rFonts w:asciiTheme="majorHAnsi" w:hAnsiTheme="majorHAnsi"/>
        </w:rPr>
        <w:t xml:space="preserve"> the Fundraising Appeal</w:t>
      </w:r>
      <w:r>
        <w:rPr>
          <w:rFonts w:asciiTheme="majorHAnsi" w:hAnsiTheme="majorHAnsi"/>
        </w:rPr>
        <w:t xml:space="preserve"> ~</w:t>
      </w:r>
      <w:r w:rsidR="00F26547">
        <w:rPr>
          <w:rFonts w:asciiTheme="majorHAnsi" w:hAnsiTheme="majorHAnsi"/>
        </w:rPr>
        <w:t>£450 raised</w:t>
      </w:r>
    </w:p>
    <w:p w14:paraId="1DCEF88A" w14:textId="77777777" w:rsidR="00B63392" w:rsidRPr="00A63372" w:rsidRDefault="00B63392" w:rsidP="00DE495E">
      <w:pPr>
        <w:rPr>
          <w:rFonts w:asciiTheme="majorHAnsi" w:hAnsiTheme="majorHAnsi"/>
        </w:rPr>
      </w:pPr>
    </w:p>
    <w:p w14:paraId="4C6B2A36" w14:textId="06A0CED0" w:rsidR="00DE495E" w:rsidRPr="00A63372" w:rsidRDefault="00DE495E" w:rsidP="00DE495E">
      <w:pPr>
        <w:rPr>
          <w:rFonts w:asciiTheme="majorHAnsi" w:hAnsiTheme="majorHAnsi"/>
        </w:rPr>
      </w:pPr>
      <w:r w:rsidRPr="00A63372">
        <w:rPr>
          <w:rFonts w:asciiTheme="majorHAnsi" w:hAnsiTheme="majorHAnsi"/>
        </w:rPr>
        <w:t xml:space="preserve">CND </w:t>
      </w:r>
      <w:r w:rsidR="0090008C">
        <w:rPr>
          <w:rFonts w:asciiTheme="majorHAnsi" w:hAnsiTheme="majorHAnsi"/>
        </w:rPr>
        <w:t>Policy</w:t>
      </w:r>
      <w:r w:rsidRPr="00A63372">
        <w:rPr>
          <w:rFonts w:asciiTheme="majorHAnsi" w:hAnsiTheme="majorHAnsi"/>
        </w:rPr>
        <w:t xml:space="preserve"> Debates</w:t>
      </w:r>
    </w:p>
    <w:p w14:paraId="463F2A2A" w14:textId="005083A8" w:rsidR="00DE495E" w:rsidRPr="00F72BAE" w:rsidRDefault="00DE495E" w:rsidP="00F72BAE">
      <w:pPr>
        <w:pStyle w:val="ListParagraph"/>
        <w:numPr>
          <w:ilvl w:val="0"/>
          <w:numId w:val="12"/>
        </w:numPr>
        <w:rPr>
          <w:rFonts w:asciiTheme="majorHAnsi" w:hAnsiTheme="majorHAnsi"/>
        </w:rPr>
      </w:pPr>
      <w:r w:rsidRPr="00F72BAE">
        <w:rPr>
          <w:rFonts w:asciiTheme="majorHAnsi" w:hAnsiTheme="majorHAnsi"/>
        </w:rPr>
        <w:t>Decision on Adopting Composite 1</w:t>
      </w:r>
      <w:r w:rsidR="00BF22FD" w:rsidRPr="00F72BAE">
        <w:rPr>
          <w:rFonts w:asciiTheme="majorHAnsi" w:hAnsiTheme="majorHAnsi"/>
        </w:rPr>
        <w:t xml:space="preserve"> incorporating amendments</w:t>
      </w:r>
      <w:r w:rsidR="00FF5786" w:rsidRPr="00F72BAE">
        <w:rPr>
          <w:rFonts w:asciiTheme="majorHAnsi" w:hAnsiTheme="majorHAnsi"/>
        </w:rPr>
        <w:t xml:space="preserve"> AGREED BY MOVERS</w:t>
      </w:r>
    </w:p>
    <w:p w14:paraId="00417137" w14:textId="17114636" w:rsidR="00DE495E" w:rsidRPr="00F72BAE" w:rsidRDefault="00DE495E" w:rsidP="00F72BAE">
      <w:pPr>
        <w:pStyle w:val="ListParagraph"/>
        <w:numPr>
          <w:ilvl w:val="0"/>
          <w:numId w:val="12"/>
        </w:numPr>
        <w:rPr>
          <w:rFonts w:asciiTheme="majorHAnsi" w:hAnsiTheme="majorHAnsi"/>
        </w:rPr>
      </w:pPr>
      <w:r w:rsidRPr="00F72BAE">
        <w:rPr>
          <w:rFonts w:asciiTheme="majorHAnsi" w:hAnsiTheme="majorHAnsi"/>
        </w:rPr>
        <w:t>Resolutions 1</w:t>
      </w:r>
      <w:r w:rsidR="00036352" w:rsidRPr="00F72BAE">
        <w:rPr>
          <w:rFonts w:asciiTheme="majorHAnsi" w:hAnsiTheme="majorHAnsi"/>
        </w:rPr>
        <w:t xml:space="preserve"> and 2:  Campaigning on the Global Ban Treaty</w:t>
      </w:r>
      <w:r w:rsidR="00FF5786" w:rsidRPr="00F72BAE">
        <w:rPr>
          <w:rFonts w:asciiTheme="majorHAnsi" w:hAnsiTheme="majorHAnsi"/>
        </w:rPr>
        <w:t xml:space="preserve"> PASSED UNANIMOUSLY</w:t>
      </w:r>
    </w:p>
    <w:p w14:paraId="65E6BB4C" w14:textId="77777777" w:rsidR="00F715C5" w:rsidRDefault="00F715C5" w:rsidP="00F715C5">
      <w:pPr>
        <w:pStyle w:val="ListParagraph"/>
        <w:ind w:left="1080"/>
        <w:rPr>
          <w:rFonts w:asciiTheme="majorHAnsi" w:hAnsiTheme="majorHAnsi"/>
        </w:rPr>
      </w:pPr>
    </w:p>
    <w:p w14:paraId="3F6BA141" w14:textId="3B365294" w:rsidR="00BF22FD" w:rsidRPr="00F72BAE" w:rsidRDefault="00036352" w:rsidP="00F72BAE">
      <w:pPr>
        <w:pStyle w:val="ListParagraph"/>
        <w:numPr>
          <w:ilvl w:val="0"/>
          <w:numId w:val="12"/>
        </w:numPr>
        <w:rPr>
          <w:rFonts w:asciiTheme="majorHAnsi" w:hAnsiTheme="majorHAnsi"/>
        </w:rPr>
      </w:pPr>
      <w:r w:rsidRPr="00F72BAE">
        <w:rPr>
          <w:rFonts w:asciiTheme="majorHAnsi" w:hAnsiTheme="majorHAnsi"/>
        </w:rPr>
        <w:t>Resolution 3: Pamphlet on the Global Ban</w:t>
      </w:r>
      <w:r w:rsidR="00BF22FD" w:rsidRPr="00F72BAE">
        <w:rPr>
          <w:rFonts w:asciiTheme="majorHAnsi" w:hAnsiTheme="majorHAnsi"/>
        </w:rPr>
        <w:t xml:space="preserve"> UNANIMOUSLY AGREED TO REFER TO CND NATIONAL OFFICE</w:t>
      </w:r>
    </w:p>
    <w:p w14:paraId="2CD67AEB" w14:textId="2BD75E7C" w:rsidR="00BF22FD" w:rsidRPr="0047216B" w:rsidRDefault="00BF22FD" w:rsidP="00D4151C">
      <w:pPr>
        <w:pStyle w:val="ListParagraph"/>
        <w:numPr>
          <w:ilvl w:val="0"/>
          <w:numId w:val="23"/>
        </w:numPr>
        <w:rPr>
          <w:rFonts w:asciiTheme="majorHAnsi" w:hAnsiTheme="majorHAnsi"/>
        </w:rPr>
      </w:pPr>
      <w:r w:rsidRPr="0047216B">
        <w:rPr>
          <w:rFonts w:asciiTheme="majorHAnsi" w:hAnsiTheme="majorHAnsi"/>
        </w:rPr>
        <w:t>Motion agreed in principle but referred to National CND to work out the practical detail</w:t>
      </w:r>
    </w:p>
    <w:p w14:paraId="5FAC2E3F" w14:textId="77777777" w:rsidR="00F715C5" w:rsidRDefault="00F715C5" w:rsidP="00F715C5">
      <w:pPr>
        <w:pStyle w:val="ListParagraph"/>
        <w:ind w:left="1080"/>
        <w:rPr>
          <w:rFonts w:asciiTheme="majorHAnsi" w:hAnsiTheme="majorHAnsi"/>
        </w:rPr>
      </w:pPr>
    </w:p>
    <w:p w14:paraId="69A10A4B" w14:textId="041EE742" w:rsidR="00241B9A" w:rsidRPr="00956DE5" w:rsidRDefault="00241B9A" w:rsidP="0029321C">
      <w:pPr>
        <w:pStyle w:val="ListParagraph"/>
        <w:numPr>
          <w:ilvl w:val="0"/>
          <w:numId w:val="12"/>
        </w:numPr>
        <w:rPr>
          <w:rFonts w:asciiTheme="majorHAnsi" w:hAnsiTheme="majorHAnsi"/>
        </w:rPr>
      </w:pPr>
      <w:r w:rsidRPr="00956DE5">
        <w:rPr>
          <w:rFonts w:asciiTheme="majorHAnsi" w:hAnsiTheme="majorHAnsi"/>
        </w:rPr>
        <w:t>Resolution 4: Don’t Bank on the Bomb</w:t>
      </w:r>
      <w:r w:rsidR="00BF22FD" w:rsidRPr="00956DE5">
        <w:rPr>
          <w:rFonts w:asciiTheme="majorHAnsi" w:hAnsiTheme="majorHAnsi"/>
        </w:rPr>
        <w:t xml:space="preserve"> PASSED UNANIMOUSLY</w:t>
      </w:r>
    </w:p>
    <w:p w14:paraId="6B770658" w14:textId="77777777" w:rsidR="00F715C5" w:rsidRDefault="00F715C5" w:rsidP="00D4151C">
      <w:pPr>
        <w:ind w:left="720" w:firstLine="360"/>
        <w:rPr>
          <w:rFonts w:asciiTheme="majorHAnsi" w:hAnsiTheme="majorHAnsi"/>
        </w:rPr>
      </w:pPr>
    </w:p>
    <w:p w14:paraId="6214CBBE" w14:textId="02ABD303" w:rsidR="00241B9A" w:rsidRPr="00D4151C" w:rsidRDefault="00241B9A" w:rsidP="00D4151C">
      <w:pPr>
        <w:ind w:left="720" w:firstLine="360"/>
        <w:rPr>
          <w:rFonts w:asciiTheme="majorHAnsi" w:hAnsiTheme="majorHAnsi"/>
        </w:rPr>
      </w:pPr>
      <w:r w:rsidRPr="00D4151C">
        <w:rPr>
          <w:rFonts w:asciiTheme="majorHAnsi" w:hAnsiTheme="majorHAnsi"/>
        </w:rPr>
        <w:t>Resolution 5: Parliamentary candidates and Trident</w:t>
      </w:r>
      <w:r w:rsidR="00CC35CD" w:rsidRPr="00D4151C">
        <w:rPr>
          <w:rFonts w:asciiTheme="majorHAnsi" w:hAnsiTheme="majorHAnsi"/>
        </w:rPr>
        <w:t xml:space="preserve"> </w:t>
      </w:r>
    </w:p>
    <w:p w14:paraId="60F537D3" w14:textId="406D605C" w:rsidR="008A477E" w:rsidRPr="0047216B" w:rsidRDefault="008A477E" w:rsidP="0029321C">
      <w:pPr>
        <w:pStyle w:val="ListParagraph"/>
        <w:numPr>
          <w:ilvl w:val="0"/>
          <w:numId w:val="12"/>
        </w:numPr>
        <w:rPr>
          <w:rFonts w:asciiTheme="majorHAnsi" w:hAnsiTheme="majorHAnsi"/>
        </w:rPr>
      </w:pPr>
      <w:r w:rsidRPr="0047216B">
        <w:rPr>
          <w:rFonts w:asciiTheme="majorHAnsi" w:hAnsiTheme="majorHAnsi"/>
        </w:rPr>
        <w:t>Standing Order 22a  (resolution to be taken in parts) PASSED MAJORITY</w:t>
      </w:r>
    </w:p>
    <w:p w14:paraId="52D920D9" w14:textId="7B766BD0" w:rsidR="00DE495E" w:rsidRPr="0029321C" w:rsidRDefault="0075689D" w:rsidP="0029321C">
      <w:pPr>
        <w:ind w:left="1080"/>
        <w:rPr>
          <w:rFonts w:asciiTheme="majorHAnsi" w:hAnsiTheme="majorHAnsi"/>
        </w:rPr>
      </w:pPr>
      <w:r w:rsidRPr="0029321C">
        <w:rPr>
          <w:rFonts w:asciiTheme="majorHAnsi" w:hAnsiTheme="majorHAnsi"/>
        </w:rPr>
        <w:t>Amendments</w:t>
      </w:r>
    </w:p>
    <w:p w14:paraId="1D810786" w14:textId="16E92436" w:rsidR="008A477E" w:rsidRDefault="008A477E" w:rsidP="0029321C">
      <w:pPr>
        <w:pStyle w:val="ListParagraph"/>
        <w:numPr>
          <w:ilvl w:val="0"/>
          <w:numId w:val="12"/>
        </w:numPr>
        <w:rPr>
          <w:rFonts w:asciiTheme="majorHAnsi" w:hAnsiTheme="majorHAnsi"/>
        </w:rPr>
      </w:pPr>
      <w:r>
        <w:rPr>
          <w:rFonts w:asciiTheme="majorHAnsi" w:hAnsiTheme="majorHAnsi"/>
        </w:rPr>
        <w:t>At the end of 2a…</w:t>
      </w:r>
      <w:r w:rsidR="00CC35CD">
        <w:rPr>
          <w:rFonts w:asciiTheme="majorHAnsi" w:hAnsiTheme="majorHAnsi"/>
        </w:rPr>
        <w:t>PASSED MAJORITY</w:t>
      </w:r>
    </w:p>
    <w:p w14:paraId="625D3022" w14:textId="1FC500DC" w:rsidR="008A477E" w:rsidRDefault="008A477E" w:rsidP="0029321C">
      <w:pPr>
        <w:pStyle w:val="ListParagraph"/>
        <w:numPr>
          <w:ilvl w:val="0"/>
          <w:numId w:val="12"/>
        </w:numPr>
        <w:rPr>
          <w:rFonts w:asciiTheme="majorHAnsi" w:hAnsiTheme="majorHAnsi"/>
        </w:rPr>
      </w:pPr>
      <w:r>
        <w:rPr>
          <w:rFonts w:asciiTheme="majorHAnsi" w:hAnsiTheme="majorHAnsi"/>
        </w:rPr>
        <w:t xml:space="preserve">Replace 2b… </w:t>
      </w:r>
      <w:r w:rsidR="00CC35CD">
        <w:rPr>
          <w:rFonts w:asciiTheme="majorHAnsi" w:hAnsiTheme="majorHAnsi"/>
        </w:rPr>
        <w:t xml:space="preserve"> PASSED MAJORITY</w:t>
      </w:r>
    </w:p>
    <w:p w14:paraId="63BEC7DE" w14:textId="503B478B" w:rsidR="00CA43A9" w:rsidRPr="0029321C" w:rsidRDefault="0075689D" w:rsidP="0029321C">
      <w:pPr>
        <w:pStyle w:val="ListParagraph"/>
        <w:numPr>
          <w:ilvl w:val="0"/>
          <w:numId w:val="12"/>
        </w:numPr>
        <w:rPr>
          <w:rFonts w:asciiTheme="majorHAnsi" w:hAnsiTheme="majorHAnsi"/>
        </w:rPr>
      </w:pPr>
      <w:r w:rsidRPr="0029321C">
        <w:rPr>
          <w:rFonts w:asciiTheme="majorHAnsi" w:hAnsiTheme="majorHAnsi"/>
        </w:rPr>
        <w:t xml:space="preserve">Resolution </w:t>
      </w:r>
      <w:r w:rsidR="0029321C" w:rsidRPr="0029321C">
        <w:rPr>
          <w:rFonts w:asciiTheme="majorHAnsi" w:hAnsiTheme="majorHAnsi"/>
        </w:rPr>
        <w:t xml:space="preserve">5 </w:t>
      </w:r>
      <w:r w:rsidR="00CA43A9" w:rsidRPr="0029321C">
        <w:rPr>
          <w:rFonts w:asciiTheme="majorHAnsi" w:hAnsiTheme="majorHAnsi"/>
        </w:rPr>
        <w:t>PASSED</w:t>
      </w:r>
      <w:r w:rsidR="00F715C5">
        <w:rPr>
          <w:rFonts w:asciiTheme="majorHAnsi" w:hAnsiTheme="majorHAnsi"/>
        </w:rPr>
        <w:t xml:space="preserve"> WITH AMENDMENTS</w:t>
      </w:r>
    </w:p>
    <w:p w14:paraId="5B7FDFE6" w14:textId="0A31A360" w:rsidR="00CA43A9" w:rsidRDefault="00CA43A9" w:rsidP="00E9755C">
      <w:pPr>
        <w:ind w:firstLine="720"/>
        <w:rPr>
          <w:rFonts w:asciiTheme="majorHAnsi" w:hAnsiTheme="majorHAnsi"/>
        </w:rPr>
      </w:pPr>
      <w:r>
        <w:rPr>
          <w:rFonts w:asciiTheme="majorHAnsi" w:hAnsiTheme="majorHAnsi"/>
        </w:rPr>
        <w:tab/>
      </w:r>
      <w:r>
        <w:rPr>
          <w:rFonts w:asciiTheme="majorHAnsi" w:hAnsiTheme="majorHAnsi"/>
        </w:rPr>
        <w:tab/>
        <w:t>FOR: 27</w:t>
      </w:r>
    </w:p>
    <w:p w14:paraId="23EDBAC0" w14:textId="65982A3B" w:rsidR="00CA43A9" w:rsidRDefault="00CA43A9" w:rsidP="0075689D">
      <w:pPr>
        <w:ind w:left="1440"/>
        <w:rPr>
          <w:rFonts w:asciiTheme="majorHAnsi" w:hAnsiTheme="majorHAnsi"/>
        </w:rPr>
      </w:pPr>
      <w:r>
        <w:rPr>
          <w:rFonts w:asciiTheme="majorHAnsi" w:hAnsiTheme="majorHAnsi"/>
        </w:rPr>
        <w:tab/>
        <w:t>AGAINST: 13</w:t>
      </w:r>
    </w:p>
    <w:p w14:paraId="1A36C067" w14:textId="77777777" w:rsidR="0090008C" w:rsidRDefault="00E9755C" w:rsidP="0090008C">
      <w:pPr>
        <w:ind w:left="1440"/>
        <w:rPr>
          <w:rFonts w:asciiTheme="majorHAnsi" w:hAnsiTheme="majorHAnsi"/>
        </w:rPr>
      </w:pPr>
      <w:r>
        <w:rPr>
          <w:rFonts w:asciiTheme="majorHAnsi" w:hAnsiTheme="majorHAnsi"/>
        </w:rPr>
        <w:tab/>
      </w:r>
      <w:r w:rsidR="00CA43A9">
        <w:rPr>
          <w:rFonts w:asciiTheme="majorHAnsi" w:hAnsiTheme="majorHAnsi"/>
        </w:rPr>
        <w:t>ABSTENTIONS: 17</w:t>
      </w:r>
    </w:p>
    <w:p w14:paraId="66326EB1" w14:textId="77777777" w:rsidR="0090008C" w:rsidRDefault="0090008C" w:rsidP="0090008C">
      <w:pPr>
        <w:rPr>
          <w:rFonts w:asciiTheme="majorHAnsi" w:hAnsiTheme="majorHAnsi"/>
        </w:rPr>
      </w:pPr>
    </w:p>
    <w:p w14:paraId="0A7D2B4E" w14:textId="417FFDA5" w:rsidR="00B07A24" w:rsidRDefault="00F822F3" w:rsidP="0090008C">
      <w:pPr>
        <w:ind w:left="360" w:firstLine="720"/>
        <w:rPr>
          <w:rFonts w:asciiTheme="majorHAnsi" w:hAnsiTheme="majorHAnsi"/>
        </w:rPr>
      </w:pPr>
      <w:r>
        <w:rPr>
          <w:rFonts w:asciiTheme="majorHAnsi" w:hAnsiTheme="majorHAnsi"/>
        </w:rPr>
        <w:t xml:space="preserve">Emergency Resolutions: </w:t>
      </w:r>
    </w:p>
    <w:p w14:paraId="01659019" w14:textId="1E2DA167" w:rsidR="00F822F3" w:rsidRPr="0029321C" w:rsidRDefault="00B07A24" w:rsidP="0029321C">
      <w:pPr>
        <w:pStyle w:val="ListParagraph"/>
        <w:numPr>
          <w:ilvl w:val="0"/>
          <w:numId w:val="12"/>
        </w:numPr>
        <w:rPr>
          <w:rFonts w:asciiTheme="majorHAnsi" w:hAnsiTheme="majorHAnsi"/>
        </w:rPr>
      </w:pPr>
      <w:r w:rsidRPr="0029321C">
        <w:rPr>
          <w:rFonts w:asciiTheme="majorHAnsi" w:hAnsiTheme="majorHAnsi"/>
        </w:rPr>
        <w:t xml:space="preserve">1: </w:t>
      </w:r>
      <w:r w:rsidR="00F822F3" w:rsidRPr="0029321C">
        <w:rPr>
          <w:rFonts w:asciiTheme="majorHAnsi" w:hAnsiTheme="majorHAnsi"/>
        </w:rPr>
        <w:t>No to war on the Korean peninsula; ‘freeze for freeze; return to talks</w:t>
      </w:r>
      <w:r w:rsidR="0075689D" w:rsidRPr="0029321C">
        <w:rPr>
          <w:rFonts w:asciiTheme="majorHAnsi" w:hAnsiTheme="majorHAnsi"/>
        </w:rPr>
        <w:t xml:space="preserve"> PASSED MAJORITY</w:t>
      </w:r>
    </w:p>
    <w:p w14:paraId="44001127" w14:textId="5795C090" w:rsidR="00B07A24" w:rsidRPr="0029321C" w:rsidRDefault="00B07A24" w:rsidP="0029321C">
      <w:pPr>
        <w:pStyle w:val="ListParagraph"/>
        <w:numPr>
          <w:ilvl w:val="0"/>
          <w:numId w:val="12"/>
        </w:numPr>
        <w:rPr>
          <w:rFonts w:asciiTheme="majorHAnsi" w:hAnsiTheme="majorHAnsi"/>
        </w:rPr>
      </w:pPr>
      <w:r w:rsidRPr="0029321C">
        <w:rPr>
          <w:rFonts w:asciiTheme="majorHAnsi" w:hAnsiTheme="majorHAnsi"/>
        </w:rPr>
        <w:t>2: Action at US and North Korean Embassies</w:t>
      </w:r>
      <w:r w:rsidR="0075689D" w:rsidRPr="0029321C">
        <w:rPr>
          <w:rFonts w:asciiTheme="majorHAnsi" w:hAnsiTheme="majorHAnsi"/>
        </w:rPr>
        <w:t xml:space="preserve"> </w:t>
      </w:r>
    </w:p>
    <w:p w14:paraId="78A9F8F3" w14:textId="0B532E4A" w:rsidR="0075689D" w:rsidRDefault="0029321C" w:rsidP="0029321C">
      <w:pPr>
        <w:ind w:left="1080" w:firstLine="360"/>
        <w:rPr>
          <w:rFonts w:asciiTheme="majorHAnsi" w:hAnsiTheme="majorHAnsi"/>
        </w:rPr>
      </w:pPr>
      <w:r>
        <w:rPr>
          <w:rFonts w:asciiTheme="majorHAnsi" w:hAnsiTheme="majorHAnsi"/>
        </w:rPr>
        <w:t>Emergency Resolution 2 FELL</w:t>
      </w:r>
    </w:p>
    <w:p w14:paraId="2BC078BE" w14:textId="26D35723" w:rsidR="0075689D" w:rsidRDefault="0075689D" w:rsidP="00E9755C">
      <w:pPr>
        <w:ind w:left="1440" w:firstLine="720"/>
        <w:rPr>
          <w:rFonts w:asciiTheme="majorHAnsi" w:hAnsiTheme="majorHAnsi"/>
        </w:rPr>
      </w:pPr>
      <w:r>
        <w:rPr>
          <w:rFonts w:asciiTheme="majorHAnsi" w:hAnsiTheme="majorHAnsi"/>
        </w:rPr>
        <w:t>FOR: 23</w:t>
      </w:r>
    </w:p>
    <w:p w14:paraId="11E4CB3F" w14:textId="14C29FC7" w:rsidR="0075689D" w:rsidRDefault="0075689D" w:rsidP="00E9755C">
      <w:pPr>
        <w:ind w:left="2160"/>
        <w:rPr>
          <w:rFonts w:asciiTheme="majorHAnsi" w:hAnsiTheme="majorHAnsi"/>
        </w:rPr>
      </w:pPr>
      <w:r>
        <w:rPr>
          <w:rFonts w:asciiTheme="majorHAnsi" w:hAnsiTheme="majorHAnsi"/>
        </w:rPr>
        <w:t>AGAINST: 39</w:t>
      </w:r>
    </w:p>
    <w:p w14:paraId="3055BC7D" w14:textId="09784267" w:rsidR="00F822F3" w:rsidRDefault="0075689D" w:rsidP="00E9755C">
      <w:pPr>
        <w:ind w:left="1440" w:firstLine="720"/>
        <w:rPr>
          <w:rFonts w:asciiTheme="majorHAnsi" w:hAnsiTheme="majorHAnsi"/>
        </w:rPr>
      </w:pPr>
      <w:r>
        <w:rPr>
          <w:rFonts w:asciiTheme="majorHAnsi" w:hAnsiTheme="majorHAnsi"/>
        </w:rPr>
        <w:t>ABSTENTIONS: 8</w:t>
      </w:r>
    </w:p>
    <w:p w14:paraId="115EA7C7" w14:textId="77777777" w:rsidR="0075689D" w:rsidRPr="00CA43A9" w:rsidRDefault="0075689D" w:rsidP="00CA43A9">
      <w:pPr>
        <w:rPr>
          <w:rFonts w:asciiTheme="majorHAnsi" w:hAnsiTheme="majorHAnsi"/>
        </w:rPr>
      </w:pPr>
    </w:p>
    <w:p w14:paraId="34040B60" w14:textId="601CD3D3" w:rsidR="00CC35CD" w:rsidRDefault="00CC35CD" w:rsidP="00600DC8">
      <w:pPr>
        <w:pStyle w:val="ListParagraph"/>
        <w:numPr>
          <w:ilvl w:val="0"/>
          <w:numId w:val="12"/>
        </w:numPr>
        <w:rPr>
          <w:rFonts w:asciiTheme="majorHAnsi" w:hAnsiTheme="majorHAnsi"/>
        </w:rPr>
      </w:pPr>
      <w:r w:rsidRPr="00600DC8">
        <w:rPr>
          <w:rFonts w:asciiTheme="majorHAnsi" w:hAnsiTheme="majorHAnsi"/>
        </w:rPr>
        <w:t>Resolution 6</w:t>
      </w:r>
      <w:r w:rsidR="00DE495E" w:rsidRPr="00600DC8">
        <w:rPr>
          <w:rFonts w:asciiTheme="majorHAnsi" w:hAnsiTheme="majorHAnsi"/>
        </w:rPr>
        <w:t>: Military bases</w:t>
      </w:r>
      <w:r w:rsidR="0026428E" w:rsidRPr="00600DC8">
        <w:rPr>
          <w:rFonts w:asciiTheme="majorHAnsi" w:hAnsiTheme="majorHAnsi"/>
        </w:rPr>
        <w:t xml:space="preserve"> PASSED UNANIMOUSLY</w:t>
      </w:r>
    </w:p>
    <w:p w14:paraId="26B43676" w14:textId="77777777" w:rsidR="0090008C" w:rsidRPr="00600DC8" w:rsidRDefault="0090008C" w:rsidP="0090008C">
      <w:pPr>
        <w:pStyle w:val="ListParagraph"/>
        <w:ind w:left="1080"/>
        <w:rPr>
          <w:rFonts w:asciiTheme="majorHAnsi" w:hAnsiTheme="majorHAnsi"/>
        </w:rPr>
      </w:pPr>
    </w:p>
    <w:p w14:paraId="6ECE0317" w14:textId="423D56E4" w:rsidR="00DE495E" w:rsidRDefault="00CC35CD" w:rsidP="00600DC8">
      <w:pPr>
        <w:pStyle w:val="ListParagraph"/>
        <w:numPr>
          <w:ilvl w:val="0"/>
          <w:numId w:val="12"/>
        </w:numPr>
        <w:rPr>
          <w:rFonts w:asciiTheme="majorHAnsi" w:hAnsiTheme="majorHAnsi"/>
        </w:rPr>
      </w:pPr>
      <w:r w:rsidRPr="00600DC8">
        <w:rPr>
          <w:rFonts w:asciiTheme="majorHAnsi" w:hAnsiTheme="majorHAnsi"/>
        </w:rPr>
        <w:t>Resolution 7: A</w:t>
      </w:r>
      <w:r w:rsidR="00DE495E" w:rsidRPr="00600DC8">
        <w:rPr>
          <w:rFonts w:asciiTheme="majorHAnsi" w:hAnsiTheme="majorHAnsi"/>
        </w:rPr>
        <w:t>ction at bases</w:t>
      </w:r>
      <w:r w:rsidR="0026428E" w:rsidRPr="00600DC8">
        <w:rPr>
          <w:rFonts w:asciiTheme="majorHAnsi" w:hAnsiTheme="majorHAnsi"/>
        </w:rPr>
        <w:t xml:space="preserve"> PASSED UNANIMOUSLY</w:t>
      </w:r>
    </w:p>
    <w:p w14:paraId="6A9A1120" w14:textId="77777777" w:rsidR="0090008C" w:rsidRPr="0090008C" w:rsidRDefault="0090008C" w:rsidP="0090008C">
      <w:pPr>
        <w:rPr>
          <w:rFonts w:asciiTheme="majorHAnsi" w:hAnsiTheme="majorHAnsi"/>
        </w:rPr>
      </w:pPr>
    </w:p>
    <w:p w14:paraId="70597686" w14:textId="15A45D68" w:rsidR="00DE495E" w:rsidRDefault="00DE495E" w:rsidP="00F715C5">
      <w:pPr>
        <w:pStyle w:val="ListParagraph"/>
        <w:numPr>
          <w:ilvl w:val="0"/>
          <w:numId w:val="12"/>
        </w:numPr>
        <w:rPr>
          <w:rFonts w:asciiTheme="majorHAnsi" w:hAnsiTheme="majorHAnsi"/>
        </w:rPr>
      </w:pPr>
      <w:r w:rsidRPr="00600DC8">
        <w:rPr>
          <w:rFonts w:asciiTheme="majorHAnsi" w:hAnsiTheme="majorHAnsi"/>
        </w:rPr>
        <w:t xml:space="preserve">Resolution 8: </w:t>
      </w:r>
      <w:r w:rsidR="00241B9A" w:rsidRPr="00600DC8">
        <w:rPr>
          <w:rFonts w:asciiTheme="majorHAnsi" w:hAnsiTheme="majorHAnsi"/>
        </w:rPr>
        <w:t>Common security: shiftin</w:t>
      </w:r>
      <w:r w:rsidR="00ED0011" w:rsidRPr="00600DC8">
        <w:rPr>
          <w:rFonts w:asciiTheme="majorHAnsi" w:hAnsiTheme="majorHAnsi"/>
        </w:rPr>
        <w:t>g the security paradigm</w:t>
      </w:r>
      <w:r w:rsidR="0026428E" w:rsidRPr="00600DC8">
        <w:rPr>
          <w:rFonts w:asciiTheme="majorHAnsi" w:hAnsiTheme="majorHAnsi"/>
        </w:rPr>
        <w:t xml:space="preserve"> </w:t>
      </w:r>
      <w:r w:rsidR="00F715C5" w:rsidRPr="00600DC8">
        <w:rPr>
          <w:rFonts w:asciiTheme="majorHAnsi" w:hAnsiTheme="majorHAnsi"/>
        </w:rPr>
        <w:t>PASSED UNANIMOUSLY</w:t>
      </w:r>
    </w:p>
    <w:p w14:paraId="5DA021FE" w14:textId="77777777" w:rsidR="00F715C5" w:rsidRPr="00F715C5" w:rsidRDefault="00F715C5" w:rsidP="00F715C5">
      <w:pPr>
        <w:pStyle w:val="ListParagraph"/>
        <w:ind w:left="1080"/>
        <w:rPr>
          <w:rFonts w:asciiTheme="majorHAnsi" w:hAnsiTheme="majorHAnsi"/>
        </w:rPr>
      </w:pPr>
    </w:p>
    <w:p w14:paraId="1D8CEA83" w14:textId="545365ED" w:rsidR="008326B0" w:rsidRPr="008326B0" w:rsidRDefault="00ED0011" w:rsidP="008326B0">
      <w:pPr>
        <w:ind w:left="360" w:firstLine="720"/>
        <w:rPr>
          <w:rFonts w:asciiTheme="majorHAnsi" w:hAnsiTheme="majorHAnsi"/>
        </w:rPr>
      </w:pPr>
      <w:r w:rsidRPr="008326B0">
        <w:rPr>
          <w:rFonts w:asciiTheme="majorHAnsi" w:hAnsiTheme="majorHAnsi"/>
        </w:rPr>
        <w:t>Resolution 9: Building international opposition to NATO</w:t>
      </w:r>
    </w:p>
    <w:p w14:paraId="00E15F82" w14:textId="4BAA3E36" w:rsidR="008326B0" w:rsidRPr="0047216B" w:rsidRDefault="008326B0" w:rsidP="008326B0">
      <w:pPr>
        <w:pStyle w:val="ListParagraph"/>
        <w:numPr>
          <w:ilvl w:val="0"/>
          <w:numId w:val="12"/>
        </w:numPr>
        <w:rPr>
          <w:rFonts w:asciiTheme="majorHAnsi" w:hAnsiTheme="majorHAnsi"/>
        </w:rPr>
      </w:pPr>
      <w:r w:rsidRPr="0047216B">
        <w:rPr>
          <w:rFonts w:asciiTheme="majorHAnsi" w:hAnsiTheme="majorHAnsi"/>
        </w:rPr>
        <w:t xml:space="preserve">Standing Order 22a  (resolution to be taken in parts) </w:t>
      </w:r>
      <w:r>
        <w:rPr>
          <w:rFonts w:asciiTheme="majorHAnsi" w:hAnsiTheme="majorHAnsi"/>
        </w:rPr>
        <w:t>FELL</w:t>
      </w:r>
      <w:r w:rsidRPr="0047216B">
        <w:rPr>
          <w:rFonts w:asciiTheme="majorHAnsi" w:hAnsiTheme="majorHAnsi"/>
        </w:rPr>
        <w:t xml:space="preserve"> MAJORITY</w:t>
      </w:r>
    </w:p>
    <w:p w14:paraId="314ACC50" w14:textId="5D2188C3" w:rsidR="008326B0" w:rsidRPr="00723EA1" w:rsidRDefault="008326B0" w:rsidP="0061287F">
      <w:pPr>
        <w:pStyle w:val="ListParagraph"/>
        <w:numPr>
          <w:ilvl w:val="0"/>
          <w:numId w:val="12"/>
        </w:numPr>
        <w:rPr>
          <w:rFonts w:asciiTheme="majorHAnsi" w:hAnsiTheme="majorHAnsi"/>
        </w:rPr>
      </w:pPr>
      <w:r>
        <w:rPr>
          <w:rFonts w:asciiTheme="majorHAnsi" w:hAnsiTheme="majorHAnsi"/>
        </w:rPr>
        <w:t>Resolution 9 PASSED MAJORITY</w:t>
      </w:r>
      <w:bookmarkStart w:id="0" w:name="_GoBack"/>
      <w:bookmarkEnd w:id="0"/>
    </w:p>
    <w:sectPr w:rsidR="008326B0" w:rsidRPr="00723EA1" w:rsidSect="00723EA1">
      <w:pgSz w:w="11900" w:h="16840"/>
      <w:pgMar w:top="851" w:right="1127" w:bottom="851"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558"/>
    <w:multiLevelType w:val="hybridMultilevel"/>
    <w:tmpl w:val="4DE0E4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52536"/>
    <w:multiLevelType w:val="hybridMultilevel"/>
    <w:tmpl w:val="878C9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F85580"/>
    <w:multiLevelType w:val="hybridMultilevel"/>
    <w:tmpl w:val="BB32F57A"/>
    <w:lvl w:ilvl="0" w:tplc="6A884FE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C4421"/>
    <w:multiLevelType w:val="hybridMultilevel"/>
    <w:tmpl w:val="D29AFF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70935"/>
    <w:multiLevelType w:val="hybridMultilevel"/>
    <w:tmpl w:val="3998D99E"/>
    <w:lvl w:ilvl="0" w:tplc="F01C022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9F4D8E"/>
    <w:multiLevelType w:val="hybridMultilevel"/>
    <w:tmpl w:val="F0965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C5F95"/>
    <w:multiLevelType w:val="hybridMultilevel"/>
    <w:tmpl w:val="340AE0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0246F"/>
    <w:multiLevelType w:val="hybridMultilevel"/>
    <w:tmpl w:val="CC30C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F6169B"/>
    <w:multiLevelType w:val="hybridMultilevel"/>
    <w:tmpl w:val="95B60CCC"/>
    <w:lvl w:ilvl="0" w:tplc="4F669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CC7A23"/>
    <w:multiLevelType w:val="hybridMultilevel"/>
    <w:tmpl w:val="EA789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744760"/>
    <w:multiLevelType w:val="hybridMultilevel"/>
    <w:tmpl w:val="64962886"/>
    <w:lvl w:ilvl="0" w:tplc="954E3FC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0A6D00"/>
    <w:multiLevelType w:val="hybridMultilevel"/>
    <w:tmpl w:val="7E2CB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DC706F"/>
    <w:multiLevelType w:val="hybridMultilevel"/>
    <w:tmpl w:val="6826E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AE4901"/>
    <w:multiLevelType w:val="hybridMultilevel"/>
    <w:tmpl w:val="FD623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A6218"/>
    <w:multiLevelType w:val="hybridMultilevel"/>
    <w:tmpl w:val="6B02C532"/>
    <w:lvl w:ilvl="0" w:tplc="CE9AA7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495D2C"/>
    <w:multiLevelType w:val="hybridMultilevel"/>
    <w:tmpl w:val="7B9A47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E5FE4"/>
    <w:multiLevelType w:val="hybridMultilevel"/>
    <w:tmpl w:val="F9224978"/>
    <w:lvl w:ilvl="0" w:tplc="4F669012">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B4CD7"/>
    <w:multiLevelType w:val="hybridMultilevel"/>
    <w:tmpl w:val="A568EE82"/>
    <w:lvl w:ilvl="0" w:tplc="A120CF6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303EA3"/>
    <w:multiLevelType w:val="hybridMultilevel"/>
    <w:tmpl w:val="6C3E0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D4560"/>
    <w:multiLevelType w:val="hybridMultilevel"/>
    <w:tmpl w:val="68167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E7F5F"/>
    <w:multiLevelType w:val="hybridMultilevel"/>
    <w:tmpl w:val="871CA60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111A3B"/>
    <w:multiLevelType w:val="hybridMultilevel"/>
    <w:tmpl w:val="F76CAC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33599F"/>
    <w:multiLevelType w:val="hybridMultilevel"/>
    <w:tmpl w:val="061A8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422D43"/>
    <w:multiLevelType w:val="hybridMultilevel"/>
    <w:tmpl w:val="3F40E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2F4DFA"/>
    <w:multiLevelType w:val="hybridMultilevel"/>
    <w:tmpl w:val="8B129C36"/>
    <w:lvl w:ilvl="0" w:tplc="72AA608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CB1BA5"/>
    <w:multiLevelType w:val="hybridMultilevel"/>
    <w:tmpl w:val="6DB40F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17"/>
  </w:num>
  <w:num w:numId="4">
    <w:abstractNumId w:val="24"/>
  </w:num>
  <w:num w:numId="5">
    <w:abstractNumId w:val="4"/>
  </w:num>
  <w:num w:numId="6">
    <w:abstractNumId w:val="2"/>
  </w:num>
  <w:num w:numId="7">
    <w:abstractNumId w:val="12"/>
  </w:num>
  <w:num w:numId="8">
    <w:abstractNumId w:val="23"/>
  </w:num>
  <w:num w:numId="9">
    <w:abstractNumId w:val="8"/>
  </w:num>
  <w:num w:numId="10">
    <w:abstractNumId w:val="11"/>
  </w:num>
  <w:num w:numId="11">
    <w:abstractNumId w:val="16"/>
  </w:num>
  <w:num w:numId="12">
    <w:abstractNumId w:val="20"/>
  </w:num>
  <w:num w:numId="13">
    <w:abstractNumId w:val="6"/>
  </w:num>
  <w:num w:numId="14">
    <w:abstractNumId w:val="18"/>
  </w:num>
  <w:num w:numId="15">
    <w:abstractNumId w:val="0"/>
  </w:num>
  <w:num w:numId="16">
    <w:abstractNumId w:val="5"/>
  </w:num>
  <w:num w:numId="17">
    <w:abstractNumId w:val="15"/>
  </w:num>
  <w:num w:numId="18">
    <w:abstractNumId w:val="22"/>
  </w:num>
  <w:num w:numId="19">
    <w:abstractNumId w:val="7"/>
  </w:num>
  <w:num w:numId="20">
    <w:abstractNumId w:val="9"/>
  </w:num>
  <w:num w:numId="21">
    <w:abstractNumId w:val="21"/>
  </w:num>
  <w:num w:numId="22">
    <w:abstractNumId w:val="13"/>
  </w:num>
  <w:num w:numId="23">
    <w:abstractNumId w:val="1"/>
  </w:num>
  <w:num w:numId="24">
    <w:abstractNumId w:val="25"/>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47"/>
    <w:rsid w:val="00013380"/>
    <w:rsid w:val="00027D6D"/>
    <w:rsid w:val="00036352"/>
    <w:rsid w:val="00125332"/>
    <w:rsid w:val="001E3DEE"/>
    <w:rsid w:val="00226747"/>
    <w:rsid w:val="0023017E"/>
    <w:rsid w:val="00241B9A"/>
    <w:rsid w:val="0026428E"/>
    <w:rsid w:val="002662E4"/>
    <w:rsid w:val="0029321C"/>
    <w:rsid w:val="002F4B05"/>
    <w:rsid w:val="0047216B"/>
    <w:rsid w:val="004A54F2"/>
    <w:rsid w:val="004B25F9"/>
    <w:rsid w:val="00600DC8"/>
    <w:rsid w:val="0061287F"/>
    <w:rsid w:val="006B146E"/>
    <w:rsid w:val="00723EA1"/>
    <w:rsid w:val="0075689D"/>
    <w:rsid w:val="008326B0"/>
    <w:rsid w:val="008378E9"/>
    <w:rsid w:val="00854F2F"/>
    <w:rsid w:val="008A477E"/>
    <w:rsid w:val="0090008C"/>
    <w:rsid w:val="00946E34"/>
    <w:rsid w:val="00956DE5"/>
    <w:rsid w:val="00971F2D"/>
    <w:rsid w:val="00A63372"/>
    <w:rsid w:val="00AA25E4"/>
    <w:rsid w:val="00B07A24"/>
    <w:rsid w:val="00B405A1"/>
    <w:rsid w:val="00B63392"/>
    <w:rsid w:val="00BF22FD"/>
    <w:rsid w:val="00CA43A9"/>
    <w:rsid w:val="00CC35CD"/>
    <w:rsid w:val="00CE037D"/>
    <w:rsid w:val="00D2043B"/>
    <w:rsid w:val="00D4151C"/>
    <w:rsid w:val="00DE495E"/>
    <w:rsid w:val="00E179DE"/>
    <w:rsid w:val="00E9755C"/>
    <w:rsid w:val="00ED0011"/>
    <w:rsid w:val="00F26547"/>
    <w:rsid w:val="00F276D9"/>
    <w:rsid w:val="00F7070F"/>
    <w:rsid w:val="00F715C5"/>
    <w:rsid w:val="00F72BAE"/>
    <w:rsid w:val="00F822F3"/>
    <w:rsid w:val="00FF2188"/>
    <w:rsid w:val="00FF57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86F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7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537</Words>
  <Characters>3065</Characters>
  <Application>Microsoft Macintosh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West</dc:creator>
  <cp:keywords/>
  <dc:description/>
  <cp:lastModifiedBy>Katy West</cp:lastModifiedBy>
  <cp:revision>35</cp:revision>
  <dcterms:created xsi:type="dcterms:W3CDTF">2017-10-15T08:44:00Z</dcterms:created>
  <dcterms:modified xsi:type="dcterms:W3CDTF">2017-10-15T15:14:00Z</dcterms:modified>
</cp:coreProperties>
</file>